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CA" w:rsidRDefault="005F3CCA" w:rsidP="0006778B">
      <w:pPr>
        <w:jc w:val="center"/>
        <w:rPr>
          <w:sz w:val="72"/>
          <w:szCs w:val="72"/>
        </w:rPr>
      </w:pPr>
      <w:r w:rsidRPr="0082555E">
        <w:rPr>
          <w:sz w:val="72"/>
          <w:szCs w:val="72"/>
        </w:rPr>
        <w:t>OFDM</w:t>
      </w:r>
      <w:r w:rsidR="0006778B">
        <w:rPr>
          <w:sz w:val="72"/>
          <w:szCs w:val="72"/>
        </w:rPr>
        <w:t>-</w:t>
      </w:r>
      <w:r w:rsidRPr="0082555E">
        <w:rPr>
          <w:sz w:val="72"/>
          <w:szCs w:val="72"/>
        </w:rPr>
        <w:t>Based</w:t>
      </w:r>
    </w:p>
    <w:p w:rsidR="0082555E" w:rsidRDefault="00995052" w:rsidP="005F3CCA">
      <w:pPr>
        <w:jc w:val="center"/>
        <w:rPr>
          <w:sz w:val="72"/>
          <w:szCs w:val="72"/>
          <w:rtl/>
        </w:rPr>
      </w:pPr>
      <w:r w:rsidRPr="0082555E">
        <w:rPr>
          <w:sz w:val="72"/>
          <w:szCs w:val="72"/>
        </w:rPr>
        <w:t xml:space="preserve"> </w:t>
      </w:r>
      <w:r w:rsidR="005F3CCA">
        <w:rPr>
          <w:sz w:val="72"/>
          <w:szCs w:val="72"/>
        </w:rPr>
        <w:t xml:space="preserve"> </w:t>
      </w:r>
      <w:r w:rsidR="0082555E" w:rsidRPr="0082555E">
        <w:rPr>
          <w:sz w:val="72"/>
          <w:szCs w:val="72"/>
        </w:rPr>
        <w:t>Spectrum Pooling</w:t>
      </w:r>
      <w:r w:rsidR="009413E2">
        <w:rPr>
          <w:sz w:val="72"/>
          <w:szCs w:val="72"/>
        </w:rPr>
        <w:t>:</w:t>
      </w:r>
    </w:p>
    <w:p w:rsidR="00066EB7" w:rsidRPr="00AB3BA5" w:rsidRDefault="00AB3BA5" w:rsidP="00AB3BA5">
      <w:pPr>
        <w:tabs>
          <w:tab w:val="left" w:pos="2883"/>
          <w:tab w:val="left" w:pos="7826"/>
          <w:tab w:val="right" w:pos="9026"/>
        </w:tabs>
        <w:jc w:val="right"/>
        <w:rPr>
          <w:sz w:val="32"/>
          <w:szCs w:val="32"/>
        </w:rPr>
      </w:pPr>
      <w:proofErr w:type="spellStart"/>
      <w:r>
        <w:rPr>
          <w:sz w:val="32"/>
          <w:szCs w:val="32"/>
        </w:rPr>
        <w:t>Marjan-mazrooei</w:t>
      </w:r>
      <w:proofErr w:type="spellEnd"/>
      <w:r>
        <w:rPr>
          <w:sz w:val="32"/>
          <w:szCs w:val="32"/>
        </w:rPr>
        <w:t xml:space="preserve"> </w:t>
      </w:r>
    </w:p>
    <w:p w:rsidR="00DA23EA" w:rsidRDefault="00066EB7" w:rsidP="0076087D">
      <w:pPr>
        <w:tabs>
          <w:tab w:val="left" w:pos="2883"/>
          <w:tab w:val="left" w:pos="7826"/>
          <w:tab w:val="right" w:pos="9026"/>
        </w:tabs>
        <w:jc w:val="both"/>
      </w:pPr>
      <w:proofErr w:type="gramStart"/>
      <w:r w:rsidRPr="00F146E7">
        <w:t>resources</w:t>
      </w:r>
      <w:proofErr w:type="gramEnd"/>
      <w:r w:rsidRPr="005F3CCA">
        <w:t xml:space="preserve"> </w:t>
      </w:r>
      <w:r w:rsidRPr="00F146E7">
        <w:t>in during  idle</w:t>
      </w:r>
      <w:r w:rsidRPr="005F3CCA">
        <w:t xml:space="preserve"> </w:t>
      </w:r>
      <w:r w:rsidRPr="00F146E7">
        <w:t>periods</w:t>
      </w:r>
      <w:r w:rsidRPr="00DA23EA">
        <w:t xml:space="preserve"> </w:t>
      </w:r>
      <w:r w:rsidRPr="00F146E7">
        <w:t>of licensed users.</w:t>
      </w:r>
      <w:r w:rsidRPr="005F3CCA">
        <w:t xml:space="preserve"> </w:t>
      </w:r>
      <w:r w:rsidRPr="00F146E7">
        <w:t>The basic</w:t>
      </w:r>
      <w:r w:rsidRPr="00DA23EA">
        <w:t xml:space="preserve"> </w:t>
      </w:r>
      <w:r w:rsidRPr="00F146E7">
        <w:t>idea is</w:t>
      </w:r>
      <w:r w:rsidRPr="005F3CCA">
        <w:t xml:space="preserve"> </w:t>
      </w:r>
      <w:r w:rsidRPr="00F146E7">
        <w:t>that licensed</w:t>
      </w:r>
      <w:r w:rsidR="00DF3777">
        <w:t xml:space="preserve"> </w:t>
      </w:r>
      <w:proofErr w:type="gramStart"/>
      <w:r w:rsidR="00DF3777">
        <w:t xml:space="preserve">users </w:t>
      </w:r>
      <w:r w:rsidRPr="00F146E7">
        <w:t xml:space="preserve"> do</w:t>
      </w:r>
      <w:proofErr w:type="gramEnd"/>
      <w:r w:rsidRPr="00F146E7">
        <w:t xml:space="preserve"> not need to</w:t>
      </w:r>
      <w:r w:rsidRPr="005F3CCA">
        <w:t xml:space="preserve"> </w:t>
      </w:r>
      <w:r w:rsidRPr="00F146E7">
        <w:t>be changed.</w:t>
      </w:r>
      <w:r w:rsidRPr="005F3CCA">
        <w:t xml:space="preserve"> </w:t>
      </w:r>
      <w:r w:rsidRPr="00F146E7">
        <w:t>Installed hardware can be operated like</w:t>
      </w:r>
      <w:r w:rsidRPr="005F3CCA">
        <w:t xml:space="preserve"> </w:t>
      </w:r>
      <w:r w:rsidRPr="00F146E7">
        <w:t>there is no other system present in the same frequency range</w:t>
      </w:r>
      <w:r>
        <w:t>.</w:t>
      </w:r>
      <w:r w:rsidR="00D9655E">
        <w:t xml:space="preserve">                </w:t>
      </w:r>
    </w:p>
    <w:p w:rsidR="001F1095" w:rsidRDefault="00597103" w:rsidP="0076087D">
      <w:pPr>
        <w:tabs>
          <w:tab w:val="left" w:pos="2670"/>
          <w:tab w:val="left" w:pos="7826"/>
          <w:tab w:val="right" w:pos="9026"/>
        </w:tabs>
        <w:jc w:val="both"/>
        <w:rPr>
          <w:rtl/>
        </w:rPr>
      </w:pPr>
      <w:r>
        <w:t>This approach kills two birds with one stone</w:t>
      </w:r>
      <w:r w:rsidR="00D9655E">
        <w:t xml:space="preserve">    </w:t>
      </w:r>
    </w:p>
    <w:p w:rsidR="00597103" w:rsidRDefault="001F1095" w:rsidP="0076087D">
      <w:pPr>
        <w:tabs>
          <w:tab w:val="left" w:pos="2670"/>
          <w:tab w:val="left" w:pos="7826"/>
          <w:tab w:val="right" w:pos="9026"/>
        </w:tabs>
        <w:jc w:val="both"/>
      </w:pPr>
      <w:proofErr w:type="gramStart"/>
      <w:r>
        <w:t>access</w:t>
      </w:r>
      <w:proofErr w:type="gramEnd"/>
      <w:r>
        <w:t xml:space="preserve"> </w:t>
      </w:r>
      <w:r w:rsidR="00597103">
        <w:t xml:space="preserve">to spectral </w:t>
      </w:r>
      <w:r w:rsidR="00066EB7">
        <w:t xml:space="preserve">                </w:t>
      </w:r>
      <w:r w:rsidR="00597103">
        <w:rPr>
          <w:rFonts w:hint="cs"/>
          <w:rtl/>
        </w:rPr>
        <w:t xml:space="preserve"> </w:t>
      </w:r>
      <w:r>
        <w:t>Rental user obtain</w:t>
      </w:r>
      <w:r w:rsidR="00597103">
        <w:tab/>
        <w:t xml:space="preserve">                                                                             ranges</w:t>
      </w:r>
      <w:r w:rsidR="00597103" w:rsidRPr="00617B5E">
        <w:t xml:space="preserve"> </w:t>
      </w:r>
      <w:r w:rsidR="00597103">
        <w:t>they have not been.</w:t>
      </w:r>
      <w:r w:rsidR="00597103" w:rsidRPr="00617B5E">
        <w:t xml:space="preserve"> </w:t>
      </w:r>
      <w:proofErr w:type="gramStart"/>
      <w:r w:rsidR="00597103">
        <w:t>First ,</w:t>
      </w:r>
      <w:proofErr w:type="gramEnd"/>
      <w:r w:rsidR="00597103" w:rsidRPr="00617B5E">
        <w:t xml:space="preserve"> </w:t>
      </w:r>
      <w:r w:rsidR="00597103">
        <w:t>a short</w:t>
      </w:r>
    </w:p>
    <w:p w:rsidR="001F1095" w:rsidRDefault="001F1095" w:rsidP="0076087D">
      <w:pPr>
        <w:tabs>
          <w:tab w:val="left" w:pos="3746"/>
        </w:tabs>
        <w:jc w:val="both"/>
        <w:rPr>
          <w:rtl/>
        </w:rPr>
      </w:pPr>
      <w:proofErr w:type="gramStart"/>
      <w:r>
        <w:t>At first,</w:t>
      </w:r>
      <w:r w:rsidR="00066EB7" w:rsidRPr="00066EB7">
        <w:t xml:space="preserve"> </w:t>
      </w:r>
      <w:r w:rsidR="00066EB7">
        <w:t>introduction to the general</w:t>
      </w:r>
      <w:r w:rsidR="00D9655E">
        <w:t xml:space="preserve">     </w:t>
      </w:r>
      <w:r>
        <w:rPr>
          <w:rFonts w:hint="cs"/>
          <w:rtl/>
        </w:rPr>
        <w:t>.</w:t>
      </w:r>
      <w:proofErr w:type="gramEnd"/>
      <w:r>
        <w:rPr>
          <w:rFonts w:hint="cs"/>
          <w:rtl/>
        </w:rPr>
        <w:t xml:space="preserve"> </w:t>
      </w:r>
      <w:proofErr w:type="gramStart"/>
      <w:r>
        <w:t>ranges</w:t>
      </w:r>
      <w:proofErr w:type="gramEnd"/>
    </w:p>
    <w:p w:rsidR="00066EB7" w:rsidRPr="00B57119" w:rsidRDefault="00066EB7" w:rsidP="0076087D">
      <w:pPr>
        <w:tabs>
          <w:tab w:val="left" w:pos="3746"/>
        </w:tabs>
        <w:jc w:val="both"/>
        <w:rPr>
          <w:rtl/>
        </w:rPr>
      </w:pPr>
      <w:proofErr w:type="gramStart"/>
      <w:r>
        <w:t>structure</w:t>
      </w:r>
      <w:proofErr w:type="gramEnd"/>
      <w:r>
        <w:t xml:space="preserve"> of</w:t>
      </w:r>
      <w:r w:rsidRPr="00066EB7">
        <w:t xml:space="preserve"> </w:t>
      </w:r>
      <w:r>
        <w:t>spectrum pooling transceiver and OFDM</w:t>
      </w:r>
      <w:r w:rsidRPr="00066EB7">
        <w:t xml:space="preserve"> </w:t>
      </w:r>
      <w:r>
        <w:t>which utilized in rental user is given.</w:t>
      </w:r>
      <w:r w:rsidR="00D9655E">
        <w:t xml:space="preserve">      </w:t>
      </w:r>
    </w:p>
    <w:p w:rsidR="00597103" w:rsidRPr="00B57119" w:rsidRDefault="00066EB7" w:rsidP="0076087D">
      <w:pPr>
        <w:tabs>
          <w:tab w:val="left" w:pos="3746"/>
          <w:tab w:val="right" w:pos="9026"/>
        </w:tabs>
        <w:rPr>
          <w:rtl/>
        </w:rPr>
      </w:pPr>
      <w:r w:rsidRPr="00B57119">
        <w:t>After that, specific tasks such as calculation</w:t>
      </w:r>
      <w:r w:rsidR="00D9655E">
        <w:t xml:space="preserve">     </w:t>
      </w:r>
    </w:p>
    <w:p w:rsidR="00597103" w:rsidRPr="00B57119" w:rsidRDefault="00597103" w:rsidP="0076087D">
      <w:pPr>
        <w:tabs>
          <w:tab w:val="left" w:pos="7826"/>
          <w:tab w:val="right" w:pos="9026"/>
        </w:tabs>
      </w:pPr>
      <w:proofErr w:type="gramStart"/>
      <w:r w:rsidRPr="00B57119">
        <w:t>of</w:t>
      </w:r>
      <w:proofErr w:type="gramEnd"/>
      <w:r w:rsidRPr="00B57119">
        <w:t xml:space="preserve"> detection and false alarm probabilities</w:t>
      </w:r>
      <w:r w:rsidR="00D9655E">
        <w:t xml:space="preserve">         </w:t>
      </w:r>
    </w:p>
    <w:p w:rsidR="004C68FD" w:rsidRDefault="005B00C6" w:rsidP="00DF3777">
      <w:pPr>
        <w:tabs>
          <w:tab w:val="left" w:pos="7826"/>
          <w:tab w:val="right" w:pos="9026"/>
        </w:tabs>
        <w:jc w:val="both"/>
        <w:rPr>
          <w:rtl/>
        </w:rPr>
      </w:pPr>
      <w:proofErr w:type="gramStart"/>
      <w:r>
        <w:t>,</w:t>
      </w:r>
      <w:r w:rsidR="00066EB7" w:rsidRPr="00B57119">
        <w:t>mutual</w:t>
      </w:r>
      <w:proofErr w:type="gramEnd"/>
      <w:r w:rsidR="00066EB7" w:rsidRPr="00B57119">
        <w:t xml:space="preserve"> interference in OFDM-based ,</w:t>
      </w:r>
      <w:r w:rsidR="00066EB7">
        <w:t xml:space="preserve"> </w:t>
      </w:r>
      <w:r w:rsidR="00DF3777">
        <w:t xml:space="preserve">and </w:t>
      </w:r>
      <w:r w:rsidR="004C68FD" w:rsidRPr="00B57119">
        <w:t>finally, combined spectrum pooling and</w:t>
      </w:r>
      <w:r w:rsidR="004C68FD">
        <w:t xml:space="preserve">    based system are surveyed. A summary will close</w:t>
      </w:r>
      <w:r w:rsidR="00DF3777">
        <w:t xml:space="preserve"> </w:t>
      </w:r>
      <w:r w:rsidR="004C68FD">
        <w:t>this article.</w:t>
      </w:r>
      <w:r w:rsidR="00D9655E">
        <w:t xml:space="preserve">                                                               </w:t>
      </w:r>
    </w:p>
    <w:p w:rsidR="004C68FD" w:rsidRPr="004C68FD" w:rsidRDefault="00124909" w:rsidP="00D9655E">
      <w:pPr>
        <w:tabs>
          <w:tab w:val="left" w:pos="7826"/>
          <w:tab w:val="right" w:pos="9026"/>
        </w:tabs>
        <w:jc w:val="both"/>
        <w:rPr>
          <w:b/>
          <w:bCs/>
          <w:sz w:val="28"/>
          <w:szCs w:val="28"/>
        </w:rPr>
      </w:pPr>
      <w:r>
        <w:rPr>
          <w:b/>
          <w:bCs/>
          <w:sz w:val="28"/>
          <w:szCs w:val="28"/>
        </w:rPr>
        <w:t>2</w:t>
      </w:r>
      <w:r w:rsidR="004C68FD" w:rsidRPr="004C68FD">
        <w:rPr>
          <w:b/>
          <w:bCs/>
          <w:sz w:val="28"/>
          <w:szCs w:val="28"/>
        </w:rPr>
        <w:t xml:space="preserve">. The spectrum </w:t>
      </w:r>
      <w:proofErr w:type="gramStart"/>
      <w:r w:rsidR="004C68FD" w:rsidRPr="004C68FD">
        <w:rPr>
          <w:b/>
          <w:bCs/>
          <w:sz w:val="28"/>
          <w:szCs w:val="28"/>
        </w:rPr>
        <w:t>Pooling  Scenario</w:t>
      </w:r>
      <w:proofErr w:type="gramEnd"/>
    </w:p>
    <w:p w:rsidR="004C68FD" w:rsidRDefault="004C68FD" w:rsidP="00D9655E">
      <w:pPr>
        <w:tabs>
          <w:tab w:val="left" w:pos="7826"/>
          <w:tab w:val="right" w:pos="9026"/>
        </w:tabs>
        <w:jc w:val="both"/>
      </w:pPr>
      <w:r>
        <w:t xml:space="preserve">In this </w:t>
      </w:r>
      <w:proofErr w:type="gramStart"/>
      <w:r>
        <w:t>section ,</w:t>
      </w:r>
      <w:proofErr w:type="gramEnd"/>
      <w:r>
        <w:t xml:space="preserve"> at first, we want to describe spectrum pooling idea and consideration that should be made regarding to the licensed user.</w:t>
      </w:r>
      <w:r w:rsidR="00D9655E">
        <w:t xml:space="preserve">                                                                          </w:t>
      </w:r>
    </w:p>
    <w:p w:rsidR="004C68FD" w:rsidRDefault="004C68FD" w:rsidP="004C68FD">
      <w:pPr>
        <w:tabs>
          <w:tab w:val="left" w:pos="7826"/>
          <w:tab w:val="right" w:pos="9026"/>
        </w:tabs>
        <w:jc w:val="right"/>
      </w:pPr>
    </w:p>
    <w:p w:rsidR="004C68FD" w:rsidRDefault="004C68FD" w:rsidP="004C68FD">
      <w:pPr>
        <w:tabs>
          <w:tab w:val="left" w:pos="7826"/>
          <w:tab w:val="right" w:pos="9026"/>
        </w:tabs>
        <w:jc w:val="right"/>
      </w:pPr>
    </w:p>
    <w:p w:rsidR="00066EB7" w:rsidRPr="00B57119" w:rsidRDefault="00642B45" w:rsidP="004C68FD">
      <w:pPr>
        <w:tabs>
          <w:tab w:val="right" w:pos="9026"/>
        </w:tabs>
        <w:jc w:val="right"/>
        <w:rPr>
          <w:rtl/>
        </w:rPr>
      </w:pPr>
      <w:r>
        <w:rPr>
          <w:noProof/>
          <w:rtl/>
        </w:rPr>
        <w:lastRenderedPageBreak/>
        <w:drawing>
          <wp:anchor distT="0" distB="0" distL="114300" distR="114300" simplePos="0" relativeHeight="251659264" behindDoc="0" locked="0" layoutInCell="1" allowOverlap="1">
            <wp:simplePos x="0" y="0"/>
            <wp:positionH relativeFrom="column">
              <wp:posOffset>139700</wp:posOffset>
            </wp:positionH>
            <wp:positionV relativeFrom="paragraph">
              <wp:posOffset>224155</wp:posOffset>
            </wp:positionV>
            <wp:extent cx="1435100" cy="98044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5100" cy="980440"/>
                    </a:xfrm>
                    <a:prstGeom prst="rect">
                      <a:avLst/>
                    </a:prstGeom>
                    <a:noFill/>
                    <a:ln w="9525">
                      <a:noFill/>
                      <a:miter lim="800000"/>
                      <a:headEnd/>
                      <a:tailEnd/>
                    </a:ln>
                  </pic:spPr>
                </pic:pic>
              </a:graphicData>
            </a:graphic>
          </wp:anchor>
        </w:drawing>
      </w:r>
    </w:p>
    <w:p w:rsidR="00066EB7" w:rsidRPr="00B57119" w:rsidRDefault="00066EB7" w:rsidP="00066EB7">
      <w:pPr>
        <w:tabs>
          <w:tab w:val="left" w:pos="3972"/>
          <w:tab w:val="left" w:pos="4320"/>
          <w:tab w:val="left" w:pos="5040"/>
          <w:tab w:val="left" w:pos="5760"/>
          <w:tab w:val="left" w:pos="6480"/>
          <w:tab w:val="left" w:pos="7200"/>
          <w:tab w:val="left" w:pos="7920"/>
        </w:tabs>
        <w:jc w:val="right"/>
        <w:rPr>
          <w:rtl/>
        </w:rPr>
      </w:pPr>
      <w:r w:rsidRPr="00B57119">
        <w:rPr>
          <w:rtl/>
        </w:rPr>
        <w:tab/>
      </w:r>
      <w:r w:rsidRPr="00B57119">
        <w:rPr>
          <w:rtl/>
        </w:rPr>
        <w:tab/>
      </w:r>
      <w:r w:rsidRPr="00B57119">
        <w:rPr>
          <w:rtl/>
        </w:rPr>
        <w:tab/>
      </w:r>
      <w:r w:rsidRPr="00B57119">
        <w:rPr>
          <w:rtl/>
        </w:rPr>
        <w:tab/>
      </w:r>
      <w:r w:rsidRPr="00B57119">
        <w:rPr>
          <w:rtl/>
        </w:rPr>
        <w:tab/>
      </w:r>
      <w:r w:rsidRPr="00B57119">
        <w:rPr>
          <w:rtl/>
        </w:rPr>
        <w:tab/>
      </w:r>
      <w:r w:rsidRPr="00B57119">
        <w:rPr>
          <w:rtl/>
        </w:rPr>
        <w:tab/>
      </w:r>
      <w:proofErr w:type="gramStart"/>
      <w:r w:rsidRPr="00B57119">
        <w:t>and</w:t>
      </w:r>
      <w:proofErr w:type="gramEnd"/>
      <w:r w:rsidRPr="00B57119">
        <w:t xml:space="preserve">        adaptive bit loading for cognitive radio OFDM</w:t>
      </w:r>
    </w:p>
    <w:p w:rsidR="00066EB7" w:rsidRDefault="00066EB7" w:rsidP="00066EB7">
      <w:pPr>
        <w:tabs>
          <w:tab w:val="left" w:pos="7826"/>
          <w:tab w:val="right" w:pos="9026"/>
        </w:tabs>
        <w:jc w:val="right"/>
        <w:rPr>
          <w:rtl/>
        </w:rPr>
      </w:pPr>
    </w:p>
    <w:p w:rsidR="00597103" w:rsidRDefault="00066EB7" w:rsidP="00066EB7">
      <w:pPr>
        <w:tabs>
          <w:tab w:val="left" w:pos="7826"/>
          <w:tab w:val="right" w:pos="9026"/>
        </w:tabs>
        <w:jc w:val="right"/>
      </w:pPr>
      <w:r>
        <w:t xml:space="preserve">   </w:t>
      </w:r>
      <w:r w:rsidRPr="00B57119">
        <w:t xml:space="preserve">   </w:t>
      </w:r>
    </w:p>
    <w:p w:rsidR="00597103" w:rsidRDefault="00597103" w:rsidP="00E117E8">
      <w:pPr>
        <w:tabs>
          <w:tab w:val="left" w:pos="7826"/>
          <w:tab w:val="right" w:pos="9026"/>
        </w:tabs>
        <w:rPr>
          <w:rtl/>
        </w:rPr>
      </w:pPr>
    </w:p>
    <w:p w:rsidR="00597103" w:rsidRPr="00BA2B00" w:rsidRDefault="00642B45" w:rsidP="00742BC0">
      <w:pPr>
        <w:tabs>
          <w:tab w:val="left" w:pos="7826"/>
          <w:tab w:val="right" w:pos="9026"/>
        </w:tabs>
        <w:jc w:val="both"/>
        <w:rPr>
          <w:b/>
          <w:bCs/>
        </w:rPr>
      </w:pPr>
      <w:proofErr w:type="gramStart"/>
      <w:r w:rsidRPr="00742BC0">
        <w:rPr>
          <w:i/>
          <w:iCs/>
        </w:rPr>
        <w:t>abstract</w:t>
      </w:r>
      <w:proofErr w:type="gramEnd"/>
      <w:r w:rsidR="00BA2B00">
        <w:t xml:space="preserve"> </w:t>
      </w:r>
      <w:r>
        <w:t>:</w:t>
      </w:r>
      <w:r w:rsidR="00BA2B00" w:rsidRPr="00BA2B00">
        <w:rPr>
          <w:b/>
          <w:bCs/>
        </w:rPr>
        <w:t>Public</w:t>
      </w:r>
      <w:r w:rsidR="00BA2B00">
        <w:t xml:space="preserve"> </w:t>
      </w:r>
      <w:r w:rsidR="00BA2B00">
        <w:rPr>
          <w:b/>
          <w:bCs/>
        </w:rPr>
        <w:t>mobile radio spectrum is a scarce resource while wide spectral  ranges are only rarely used.</w:t>
      </w:r>
      <w:r w:rsidR="00742BC0">
        <w:rPr>
          <w:b/>
          <w:bCs/>
        </w:rPr>
        <w:t xml:space="preserve"> </w:t>
      </w:r>
      <w:proofErr w:type="gramStart"/>
      <w:r w:rsidR="00742BC0">
        <w:rPr>
          <w:b/>
          <w:bCs/>
        </w:rPr>
        <w:t>Here ,</w:t>
      </w:r>
      <w:proofErr w:type="gramEnd"/>
      <w:r w:rsidR="00742BC0">
        <w:rPr>
          <w:b/>
          <w:bCs/>
        </w:rPr>
        <w:t xml:space="preserve"> we consider new strategy called Spectrum Pooling enabling public access to these new spectral ranges without sacrificing the transmission quality of the actual license owners. By temporarily leasing their spectrum during idle periods the license owners could tap new resources of revenue. </w:t>
      </w:r>
      <w:r w:rsidR="00D3077B">
        <w:rPr>
          <w:b/>
          <w:bCs/>
        </w:rPr>
        <w:t>In this paper, we want to review disparate aspect of spectrum pooling.</w:t>
      </w:r>
      <w:r w:rsidR="00742BC0">
        <w:rPr>
          <w:b/>
          <w:bCs/>
        </w:rPr>
        <w:t xml:space="preserve">                                                             </w:t>
      </w:r>
    </w:p>
    <w:p w:rsidR="004C68FD" w:rsidRDefault="0014277D" w:rsidP="009B30F4">
      <w:pPr>
        <w:tabs>
          <w:tab w:val="left" w:pos="7826"/>
          <w:tab w:val="right" w:pos="9026"/>
        </w:tabs>
        <w:jc w:val="right"/>
        <w:rPr>
          <w:rtl/>
        </w:rPr>
      </w:pPr>
      <w:r>
        <w:rPr>
          <w:i/>
          <w:iCs/>
        </w:rPr>
        <w:t xml:space="preserve">          </w:t>
      </w:r>
      <w:r w:rsidR="00742BC0" w:rsidRPr="00742BC0">
        <w:rPr>
          <w:i/>
          <w:iCs/>
        </w:rPr>
        <w:t>Keywords</w:t>
      </w:r>
      <w:r w:rsidR="00742BC0">
        <w:t>—</w:t>
      </w:r>
      <w:r w:rsidR="00742BC0" w:rsidRPr="00742BC0">
        <w:rPr>
          <w:b/>
          <w:bCs/>
        </w:rPr>
        <w:t xml:space="preserve">Spectrum </w:t>
      </w:r>
      <w:proofErr w:type="gramStart"/>
      <w:r w:rsidR="00742BC0" w:rsidRPr="00742BC0">
        <w:rPr>
          <w:b/>
          <w:bCs/>
        </w:rPr>
        <w:t xml:space="preserve">Pooling </w:t>
      </w:r>
      <w:r w:rsidR="00742BC0">
        <w:rPr>
          <w:b/>
          <w:bCs/>
        </w:rPr>
        <w:t>,</w:t>
      </w:r>
      <w:r w:rsidR="00742BC0" w:rsidRPr="00742BC0">
        <w:rPr>
          <w:b/>
          <w:bCs/>
        </w:rPr>
        <w:t>OFDM</w:t>
      </w:r>
      <w:proofErr w:type="gramEnd"/>
      <w:r w:rsidR="00742BC0" w:rsidRPr="00742BC0">
        <w:rPr>
          <w:b/>
          <w:bCs/>
        </w:rPr>
        <w:t xml:space="preserve">, </w:t>
      </w:r>
      <w:r>
        <w:rPr>
          <w:b/>
          <w:bCs/>
        </w:rPr>
        <w:t xml:space="preserve">        </w:t>
      </w:r>
      <w:r w:rsidR="00742BC0" w:rsidRPr="00742BC0">
        <w:rPr>
          <w:b/>
          <w:bCs/>
        </w:rPr>
        <w:t>,</w:t>
      </w:r>
      <w:proofErr w:type="spellStart"/>
      <w:r w:rsidR="00742BC0" w:rsidRPr="00742BC0">
        <w:rPr>
          <w:b/>
          <w:bCs/>
        </w:rPr>
        <w:t>Cyclostationary</w:t>
      </w:r>
      <w:proofErr w:type="spellEnd"/>
      <w:r w:rsidR="00D3077B">
        <w:rPr>
          <w:b/>
          <w:bCs/>
        </w:rPr>
        <w:t>.</w:t>
      </w:r>
    </w:p>
    <w:p w:rsidR="00597103" w:rsidRPr="00D9655E" w:rsidRDefault="00D9655E" w:rsidP="00D9655E">
      <w:pPr>
        <w:tabs>
          <w:tab w:val="left" w:pos="7826"/>
          <w:tab w:val="right" w:pos="9026"/>
        </w:tabs>
        <w:jc w:val="both"/>
        <w:rPr>
          <w:b/>
          <w:bCs/>
        </w:rPr>
      </w:pPr>
      <w:r w:rsidRPr="00D9655E">
        <w:rPr>
          <w:b/>
          <w:bCs/>
        </w:rPr>
        <w:t>I</w:t>
      </w:r>
      <w:r w:rsidR="00597103" w:rsidRPr="00D9655E">
        <w:rPr>
          <w:b/>
          <w:bCs/>
        </w:rPr>
        <w:t>ntroduction</w:t>
      </w:r>
      <w:r w:rsidRPr="00D9655E">
        <w:rPr>
          <w:b/>
          <w:bCs/>
        </w:rPr>
        <w:t xml:space="preserve">                                                            </w:t>
      </w:r>
    </w:p>
    <w:p w:rsidR="0006778B" w:rsidRDefault="00995052" w:rsidP="00D9655E">
      <w:pPr>
        <w:tabs>
          <w:tab w:val="left" w:pos="7826"/>
          <w:tab w:val="right" w:pos="9026"/>
        </w:tabs>
        <w:jc w:val="both"/>
      </w:pPr>
      <w:proofErr w:type="gramStart"/>
      <w:r w:rsidRPr="00B57119">
        <w:t>the</w:t>
      </w:r>
      <w:proofErr w:type="gramEnd"/>
      <w:r w:rsidRPr="00B57119">
        <w:t xml:space="preserve"> success of future  wireless</w:t>
      </w:r>
      <w:r w:rsidR="005F3CCA" w:rsidRPr="005F3CCA">
        <w:t xml:space="preserve"> </w:t>
      </w:r>
      <w:r w:rsidR="005F3CCA" w:rsidRPr="00B57119">
        <w:t>resource  will depend on the concepts and</w:t>
      </w:r>
      <w:r w:rsidR="0006778B">
        <w:t xml:space="preserve"> technology innovations in architecture and efficient utilization </w:t>
      </w:r>
      <w:r w:rsidR="0006778B" w:rsidRPr="00F146E7">
        <w:t xml:space="preserve">of spectral resources. </w:t>
      </w:r>
      <w:r w:rsidR="00597103">
        <w:t>The importance of ubiquitous wireless access to the internet h</w:t>
      </w:r>
      <w:r w:rsidR="00597103" w:rsidRPr="00B57119">
        <w:t xml:space="preserve">as been </w:t>
      </w:r>
      <w:proofErr w:type="gramStart"/>
      <w:r w:rsidR="00597103" w:rsidRPr="00B57119">
        <w:t>constantly  growing</w:t>
      </w:r>
      <w:proofErr w:type="gramEnd"/>
      <w:r w:rsidR="00597103">
        <w:t xml:space="preserve"> </w:t>
      </w:r>
      <w:r w:rsidR="00597103" w:rsidRPr="00B57119">
        <w:t xml:space="preserve">in  last </w:t>
      </w:r>
      <w:proofErr w:type="spellStart"/>
      <w:r w:rsidR="00597103" w:rsidRPr="00B57119">
        <w:t>years</w:t>
      </w:r>
      <w:proofErr w:type="spellEnd"/>
      <w:r w:rsidR="00597103" w:rsidRPr="00B57119">
        <w:t>.</w:t>
      </w:r>
      <w:r w:rsidR="00597103">
        <w:t xml:space="preserve"> </w:t>
      </w:r>
      <w:r w:rsidR="0006778B" w:rsidRPr="00F146E7">
        <w:t xml:space="preserve">There will </w:t>
      </w:r>
      <w:proofErr w:type="gramStart"/>
      <w:r w:rsidR="0006778B" w:rsidRPr="00F146E7">
        <w:t>be  a</w:t>
      </w:r>
      <w:proofErr w:type="gramEnd"/>
      <w:r w:rsidR="0006778B" w:rsidRPr="0006778B">
        <w:t xml:space="preserve"> </w:t>
      </w:r>
      <w:r w:rsidR="0006778B" w:rsidRPr="00F146E7">
        <w:t xml:space="preserve">substantial need for more bandwidth as wireless application become more and more sophisticated. Old </w:t>
      </w:r>
      <w:proofErr w:type="gramStart"/>
      <w:r w:rsidR="0006778B" w:rsidRPr="00F146E7">
        <w:t>policies  of</w:t>
      </w:r>
      <w:proofErr w:type="gramEnd"/>
      <w:r w:rsidR="0006778B" w:rsidRPr="00F146E7">
        <w:t xml:space="preserve"> spectrum licensing need to</w:t>
      </w:r>
      <w:r w:rsidR="0006778B">
        <w:t xml:space="preserve"> be</w:t>
      </w:r>
      <w:r w:rsidR="0006778B" w:rsidRPr="00F146E7">
        <w:t xml:space="preserve"> rethought.</w:t>
      </w:r>
      <w:r w:rsidR="00D9655E">
        <w:t xml:space="preserve">                                                                </w:t>
      </w:r>
    </w:p>
    <w:p w:rsidR="0006778B" w:rsidRDefault="00F747ED" w:rsidP="00FB4C7C">
      <w:pPr>
        <w:tabs>
          <w:tab w:val="left" w:pos="7826"/>
          <w:tab w:val="right" w:pos="9026"/>
        </w:tabs>
        <w:jc w:val="both"/>
        <w:rPr>
          <w:rtl/>
        </w:rPr>
      </w:pPr>
      <w:r>
        <w:t xml:space="preserve">   </w:t>
      </w:r>
      <w:r w:rsidR="0006778B" w:rsidRPr="00F146E7">
        <w:t>This article</w:t>
      </w:r>
      <w:r w:rsidR="0006778B" w:rsidRPr="00611267">
        <w:t xml:space="preserve"> </w:t>
      </w:r>
      <w:r w:rsidR="0006778B" w:rsidRPr="00F146E7">
        <w:t>discuss a</w:t>
      </w:r>
      <w:r w:rsidR="0006778B">
        <w:t xml:space="preserve"> </w:t>
      </w:r>
      <w:r w:rsidR="0006778B" w:rsidRPr="00F146E7">
        <w:t>approach</w:t>
      </w:r>
      <w:r w:rsidR="0006778B" w:rsidRPr="00611267">
        <w:t xml:space="preserve"> </w:t>
      </w:r>
      <w:r w:rsidR="0006778B" w:rsidRPr="00F146E7">
        <w:t>called</w:t>
      </w:r>
      <w:r w:rsidR="0006778B">
        <w:t xml:space="preserve"> </w:t>
      </w:r>
      <w:r w:rsidR="0006778B" w:rsidRPr="00F146E7">
        <w:t>spectrum</w:t>
      </w:r>
      <w:r w:rsidR="0006778B" w:rsidRPr="005F3CCA">
        <w:t xml:space="preserve"> </w:t>
      </w:r>
      <w:r w:rsidR="0006778B" w:rsidRPr="00F146E7">
        <w:t>pooling that</w:t>
      </w:r>
      <w:r w:rsidR="0006778B" w:rsidRPr="00611267">
        <w:t xml:space="preserve"> </w:t>
      </w:r>
      <w:r w:rsidR="0006778B" w:rsidRPr="00F146E7">
        <w:t xml:space="preserve">enable </w:t>
      </w:r>
      <w:r w:rsidR="0006778B">
        <w:t>p</w:t>
      </w:r>
      <w:r w:rsidR="0006778B" w:rsidRPr="00F146E7">
        <w:t xml:space="preserve">ublic </w:t>
      </w:r>
      <w:proofErr w:type="gramStart"/>
      <w:r w:rsidR="0006778B" w:rsidRPr="00F146E7">
        <w:t>access  to</w:t>
      </w:r>
      <w:proofErr w:type="gramEnd"/>
      <w:r w:rsidR="0006778B" w:rsidRPr="00F146E7">
        <w:t xml:space="preserve"> already</w:t>
      </w:r>
      <w:r w:rsidR="0006778B" w:rsidRPr="005F3CCA">
        <w:t xml:space="preserve"> </w:t>
      </w:r>
      <w:r w:rsidR="0006778B" w:rsidRPr="00F146E7">
        <w:t>frequency bands. The</w:t>
      </w:r>
      <w:r w:rsidR="0006778B">
        <w:t xml:space="preserve"> </w:t>
      </w:r>
      <w:r w:rsidR="0006778B" w:rsidRPr="00F146E7">
        <w:t>notion spectrum pooling was first mentioned in.</w:t>
      </w:r>
      <w:r w:rsidR="00D9655E">
        <w:t xml:space="preserve"> </w:t>
      </w:r>
      <w:r w:rsidR="00FB4C7C">
        <w:t xml:space="preserve">     </w:t>
      </w:r>
      <w:r w:rsidR="00D9655E">
        <w:t xml:space="preserve"> </w:t>
      </w:r>
    </w:p>
    <w:p w:rsidR="00526EFE" w:rsidRDefault="0006778B" w:rsidP="00DF3777">
      <w:pPr>
        <w:tabs>
          <w:tab w:val="left" w:pos="7826"/>
          <w:tab w:val="right" w:pos="9026"/>
        </w:tabs>
        <w:jc w:val="both"/>
        <w:rPr>
          <w:rtl/>
        </w:rPr>
      </w:pPr>
      <w:r w:rsidRPr="00F146E7">
        <w:t>It basically shows the</w:t>
      </w:r>
      <w:r w:rsidRPr="005F3CCA">
        <w:t xml:space="preserve"> </w:t>
      </w:r>
      <w:r w:rsidRPr="00F146E7">
        <w:t>idea of merging spectral</w:t>
      </w:r>
      <w:r>
        <w:t xml:space="preserve"> </w:t>
      </w:r>
      <w:r w:rsidRPr="00F146E7">
        <w:t>ranges from</w:t>
      </w:r>
      <w:r w:rsidRPr="005F3CCA">
        <w:t xml:space="preserve"> </w:t>
      </w:r>
      <w:r w:rsidRPr="00F146E7">
        <w:t>different owners</w:t>
      </w:r>
      <w:r w:rsidRPr="00DA23EA">
        <w:t xml:space="preserve"> </w:t>
      </w:r>
      <w:r w:rsidRPr="00F146E7">
        <w:t>into common pool.</w:t>
      </w:r>
      <w:r w:rsidRPr="005F3CCA">
        <w:t xml:space="preserve"> </w:t>
      </w:r>
      <w:r w:rsidR="00DF3777">
        <w:t>I</w:t>
      </w:r>
      <w:r w:rsidRPr="00F146E7">
        <w:t>n this way, users can</w:t>
      </w:r>
      <w:r w:rsidRPr="00DA23EA">
        <w:t xml:space="preserve"> </w:t>
      </w:r>
      <w:proofErr w:type="gramStart"/>
      <w:r w:rsidRPr="00F146E7">
        <w:t>rent  spectral</w:t>
      </w:r>
      <w:proofErr w:type="gramEnd"/>
      <w:r w:rsidRPr="00F146E7">
        <w:t xml:space="preserve"> </w:t>
      </w:r>
      <w:r w:rsidR="00D9655E">
        <w:t xml:space="preserve">          </w:t>
      </w:r>
      <w:r w:rsidR="00B91DFF">
        <w:t xml:space="preserve"> </w:t>
      </w:r>
    </w:p>
    <w:p w:rsidR="0006778B" w:rsidRDefault="00526EFE" w:rsidP="00124909">
      <w:pPr>
        <w:tabs>
          <w:tab w:val="left" w:pos="7826"/>
          <w:tab w:val="right" w:pos="9026"/>
        </w:tabs>
        <w:jc w:val="both"/>
        <w:rPr>
          <w:b/>
          <w:bCs/>
          <w:rtl/>
        </w:rPr>
      </w:pPr>
      <w:proofErr w:type="gramStart"/>
      <w:r>
        <w:lastRenderedPageBreak/>
        <w:t>allocation</w:t>
      </w:r>
      <w:proofErr w:type="gramEnd"/>
      <w:r>
        <w:t xml:space="preserve"> vector </w:t>
      </w:r>
      <w:r w:rsidR="00AA74E3">
        <w:t>is a binary representation of subcarrier that are allowed for or banned from the rental system usage.</w:t>
      </w:r>
      <w:r w:rsidR="00060849">
        <w:t xml:space="preserve">                              </w:t>
      </w:r>
      <w:r w:rsidR="00124909">
        <w:rPr>
          <w:b/>
          <w:bCs/>
        </w:rPr>
        <w:t>3</w:t>
      </w:r>
      <w:r w:rsidR="008D60BB" w:rsidRPr="00C860DA">
        <w:rPr>
          <w:b/>
          <w:bCs/>
        </w:rPr>
        <w:t>. D</w:t>
      </w:r>
      <w:r w:rsidR="00060849" w:rsidRPr="00C860DA">
        <w:rPr>
          <w:b/>
          <w:bCs/>
        </w:rPr>
        <w:t xml:space="preserve">etection of a </w:t>
      </w:r>
      <w:r w:rsidR="008D60BB" w:rsidRPr="00C860DA">
        <w:rPr>
          <w:b/>
          <w:bCs/>
        </w:rPr>
        <w:t>S</w:t>
      </w:r>
      <w:r w:rsidR="00060849" w:rsidRPr="00C860DA">
        <w:rPr>
          <w:b/>
          <w:bCs/>
        </w:rPr>
        <w:t xml:space="preserve">pectral </w:t>
      </w:r>
      <w:r w:rsidR="008D60BB" w:rsidRPr="00C860DA">
        <w:rPr>
          <w:b/>
          <w:bCs/>
        </w:rPr>
        <w:t>A</w:t>
      </w:r>
      <w:r w:rsidR="00060849" w:rsidRPr="00C860DA">
        <w:rPr>
          <w:b/>
          <w:bCs/>
        </w:rPr>
        <w:t>ccess</w:t>
      </w:r>
      <w:r w:rsidR="00B024FF" w:rsidRPr="00C860DA">
        <w:rPr>
          <w:b/>
          <w:bCs/>
        </w:rPr>
        <w:t xml:space="preserve">                     </w:t>
      </w:r>
    </w:p>
    <w:p w:rsidR="008D60BB" w:rsidRDefault="008D60BB" w:rsidP="00673721">
      <w:pPr>
        <w:tabs>
          <w:tab w:val="left" w:pos="7826"/>
          <w:tab w:val="right" w:pos="9026"/>
        </w:tabs>
        <w:spacing w:line="240" w:lineRule="auto"/>
        <w:jc w:val="both"/>
        <w:rPr>
          <w:rtl/>
        </w:rPr>
      </w:pPr>
      <w:r>
        <w:t xml:space="preserve">There is one question </w:t>
      </w:r>
      <w:proofErr w:type="gramStart"/>
      <w:r>
        <w:t>here :how</w:t>
      </w:r>
      <w:proofErr w:type="gramEnd"/>
      <w:r>
        <w:t xml:space="preserve"> to identify the idle spectral ranges that means how  to prepare the allocation vector?</w:t>
      </w:r>
      <w:r w:rsidR="003F234F">
        <w:t xml:space="preserve">                             </w:t>
      </w:r>
    </w:p>
    <w:p w:rsidR="0033572F" w:rsidRDefault="00F747ED" w:rsidP="00673721">
      <w:pPr>
        <w:tabs>
          <w:tab w:val="left" w:pos="7826"/>
          <w:tab w:val="right" w:pos="9026"/>
        </w:tabs>
        <w:spacing w:line="240" w:lineRule="auto"/>
        <w:jc w:val="both"/>
        <w:rPr>
          <w:rtl/>
        </w:rPr>
      </w:pPr>
      <w:r>
        <w:t xml:space="preserve">   </w:t>
      </w:r>
      <w:r w:rsidR="008D60BB">
        <w:t>There</w:t>
      </w:r>
      <w:r w:rsidR="002E43D2">
        <w:t xml:space="preserve"> </w:t>
      </w:r>
      <w:proofErr w:type="gramStart"/>
      <w:r w:rsidR="002E43D2">
        <w:t xml:space="preserve">are </w:t>
      </w:r>
      <w:r w:rsidR="008D60BB">
        <w:t xml:space="preserve"> two</w:t>
      </w:r>
      <w:proofErr w:type="gramEnd"/>
      <w:r w:rsidR="008D60BB">
        <w:t xml:space="preserve"> method</w:t>
      </w:r>
      <w:r w:rsidR="005C4B49">
        <w:t>s</w:t>
      </w:r>
      <w:r w:rsidR="008D60BB">
        <w:t xml:space="preserve"> for detection of licensed users. One of them is that using periodically energy detection and</w:t>
      </w:r>
      <w:r w:rsidR="005C4B49">
        <w:t xml:space="preserve"> another </w:t>
      </w:r>
      <w:proofErr w:type="gramStart"/>
      <w:r w:rsidR="005C4B49">
        <w:t xml:space="preserve">is </w:t>
      </w:r>
      <w:r w:rsidR="008D60BB">
        <w:t xml:space="preserve"> exploiting</w:t>
      </w:r>
      <w:proofErr w:type="gramEnd"/>
      <w:r w:rsidR="008D60BB">
        <w:t xml:space="preserve">  </w:t>
      </w:r>
      <w:proofErr w:type="spellStart"/>
      <w:r w:rsidR="008D60BB">
        <w:t>cyclo</w:t>
      </w:r>
      <w:proofErr w:type="spellEnd"/>
      <w:r w:rsidR="002E43D2" w:rsidRPr="002E43D2">
        <w:t xml:space="preserve"> </w:t>
      </w:r>
      <w:r w:rsidR="002E43D2">
        <w:t>stationary properties of signals that, in further, each of</w:t>
      </w:r>
      <w:r w:rsidR="002E43D2" w:rsidRPr="002E43D2">
        <w:t xml:space="preserve"> </w:t>
      </w:r>
      <w:r w:rsidR="002E43D2">
        <w:t xml:space="preserve">them are described briefly. The reliable periodic detection of spectral access is a very crucial task in spectrum pooling since reliability is directly linked to the amount of additional interference faces when allowing secondly utilization to rental users. Two basic assumptions are to be made. First higher layer protocols such as MAP of the rental system must guarantee silence of all rental users during detection </w:t>
      </w:r>
      <w:proofErr w:type="gramStart"/>
      <w:r w:rsidR="002E43D2">
        <w:t>period .</w:t>
      </w:r>
      <w:proofErr w:type="gramEnd"/>
      <w:r w:rsidR="002E43D2">
        <w:t xml:space="preserve"> </w:t>
      </w:r>
      <w:proofErr w:type="gramStart"/>
      <w:r w:rsidR="002E43D2">
        <w:t>Thus ,</w:t>
      </w:r>
      <w:proofErr w:type="gramEnd"/>
      <w:r w:rsidR="002E43D2">
        <w:t xml:space="preserve"> the only spectral power that remain in the air is that emitted by licensed users. </w:t>
      </w:r>
      <w:proofErr w:type="gramStart"/>
      <w:r w:rsidR="002E43D2">
        <w:t>Second ,as</w:t>
      </w:r>
      <w:proofErr w:type="gramEnd"/>
      <w:r w:rsidR="002E43D2">
        <w:t xml:space="preserve"> worst case consideration it is assumed that there is no line of sight between the transmitting licensed user and detecting rental user. this ensure in real situation with a potential line of sight the detection result can only get better than result in this situation.  With application of central limit theorem, the received signal at rental user can be modeled as zero mean Gaussian process with an additive white Gaussian noise process originating from background noise of the mobile radio </w:t>
      </w:r>
      <w:proofErr w:type="gramStart"/>
      <w:r w:rsidR="002E43D2">
        <w:t>channel ,</w:t>
      </w:r>
      <w:proofErr w:type="gramEnd"/>
      <w:r w:rsidR="002E43D2">
        <w:t xml:space="preserve"> and the thermal noise of the front-end baseband component. Hence, the statistic of the receive signal during the detection phase can be applied </w:t>
      </w:r>
      <w:proofErr w:type="gramStart"/>
      <w:r w:rsidR="002E43D2">
        <w:t>to  detection</w:t>
      </w:r>
      <w:proofErr w:type="gramEnd"/>
      <w:r w:rsidR="002E43D2">
        <w:t xml:space="preserve"> algorithms  derived from the </w:t>
      </w:r>
      <w:proofErr w:type="spellStart"/>
      <w:r w:rsidR="002E43D2">
        <w:t>Neyman</w:t>
      </w:r>
      <w:proofErr w:type="spellEnd"/>
      <w:r w:rsidR="002E43D2">
        <w:t>-Pearson criterion. Low false alarm</w:t>
      </w:r>
      <w:r w:rsidR="002E43D2" w:rsidRPr="00CE3C28">
        <w:t xml:space="preserve"> </w:t>
      </w:r>
      <w:r w:rsidR="002E43D2">
        <w:t>Probabilities are necessary in order to   maintain the highest possible t</w:t>
      </w:r>
      <w:r w:rsidR="00A23724">
        <w:t xml:space="preserve">hroughput in the rental system </w:t>
      </w:r>
      <w:proofErr w:type="gramStart"/>
      <w:r w:rsidR="00A23724">
        <w:t xml:space="preserve">and </w:t>
      </w:r>
      <w:r w:rsidR="002E43D2">
        <w:t xml:space="preserve"> the</w:t>
      </w:r>
      <w:proofErr w:type="gramEnd"/>
      <w:r w:rsidR="002E43D2">
        <w:t xml:space="preserve"> high false alarm probability would prevent idle spectral ranges of licensed system from being used ,</w:t>
      </w:r>
      <w:r w:rsidR="00A23724" w:rsidRPr="00A23724">
        <w:t xml:space="preserve"> </w:t>
      </w:r>
      <w:r w:rsidR="00A23724">
        <w:t>thus   diminishing    the   efficiency of  the rental system</w:t>
      </w:r>
      <w:r w:rsidR="00673721">
        <w:t xml:space="preserve">. In further section, we describe two cases said </w:t>
      </w:r>
      <w:proofErr w:type="gramStart"/>
      <w:r w:rsidR="00673721">
        <w:t>above .</w:t>
      </w:r>
      <w:proofErr w:type="gramEnd"/>
      <w:r w:rsidR="00A23724">
        <w:t xml:space="preserve">                                                            </w:t>
      </w:r>
    </w:p>
    <w:p w:rsidR="00D9655E" w:rsidRDefault="005A2179" w:rsidP="00BE1DA6">
      <w:pPr>
        <w:tabs>
          <w:tab w:val="left" w:pos="7826"/>
          <w:tab w:val="right" w:pos="9026"/>
        </w:tabs>
        <w:spacing w:line="240" w:lineRule="auto"/>
        <w:jc w:val="both"/>
        <w:rPr>
          <w:rtl/>
        </w:rPr>
      </w:pPr>
      <w:r>
        <w:lastRenderedPageBreak/>
        <w:t xml:space="preserve"> </w:t>
      </w:r>
      <w:r w:rsidR="004D786D">
        <w:t xml:space="preserve">A potential rental system needs to be highly flexible with respect to the spectral shape of the transmitted </w:t>
      </w:r>
      <w:proofErr w:type="gramStart"/>
      <w:r w:rsidR="004D786D">
        <w:t>signal .</w:t>
      </w:r>
      <w:proofErr w:type="gramEnd"/>
      <w:r w:rsidR="004D786D">
        <w:t xml:space="preserve"> This property is absolutely necessary in order to efficiency fill the spectral gaps the licensed users leave during their own idle periods. OFDM modulati</w:t>
      </w:r>
      <w:r w:rsidR="00D9655E">
        <w:t xml:space="preserve">on is a suitable candidate for such a flexible </w:t>
      </w:r>
      <w:proofErr w:type="gramStart"/>
      <w:r w:rsidR="00D9655E">
        <w:t>rental  system</w:t>
      </w:r>
      <w:proofErr w:type="gramEnd"/>
      <w:r w:rsidR="00D9655E">
        <w:t xml:space="preserve"> as it is possible to leave a set of subcarrier unused providing an adaptive transmit filter.                                         </w:t>
      </w:r>
      <w:r w:rsidR="00D9655E">
        <w:rPr>
          <w:rFonts w:hint="cs"/>
          <w:rtl/>
        </w:rPr>
        <w:t xml:space="preserve">  </w:t>
      </w:r>
    </w:p>
    <w:p w:rsidR="000849F7" w:rsidRDefault="00F747ED" w:rsidP="0094457B">
      <w:pPr>
        <w:tabs>
          <w:tab w:val="right" w:pos="9026"/>
        </w:tabs>
        <w:jc w:val="both"/>
      </w:pPr>
      <w:r>
        <w:t xml:space="preserve">   </w:t>
      </w:r>
      <w:r w:rsidR="00FA3227">
        <w:t xml:space="preserve">Note that it is necessary </w:t>
      </w:r>
      <w:proofErr w:type="gramStart"/>
      <w:r w:rsidR="00FA3227">
        <w:t>in  an</w:t>
      </w:r>
      <w:proofErr w:type="gramEnd"/>
      <w:r w:rsidR="00FA3227">
        <w:t xml:space="preserve"> OFDM system that the coherence time of the channel be greater than duration of an OFDM symbol T</w:t>
      </w:r>
      <w:r w:rsidR="00FA3227">
        <w:rPr>
          <w:vertAlign w:val="subscript"/>
        </w:rPr>
        <w:t>s</w:t>
      </w:r>
      <w:r w:rsidR="00FA3227">
        <w:t xml:space="preserve"> </w:t>
      </w:r>
      <w:r w:rsidR="00630723">
        <w:t>it means that the channel can be considered constant during T</w:t>
      </w:r>
      <w:r w:rsidR="00630723">
        <w:rPr>
          <w:vertAlign w:val="subscript"/>
        </w:rPr>
        <w:t>s</w:t>
      </w:r>
      <w:r w:rsidR="004D786D">
        <w:t xml:space="preserve"> </w:t>
      </w:r>
      <w:r w:rsidR="00630723">
        <w:t>.</w:t>
      </w:r>
      <w:r w:rsidR="007B76AB">
        <w:t xml:space="preserve"> Another requirement is </w:t>
      </w:r>
      <w:proofErr w:type="gramStart"/>
      <w:r w:rsidR="007B76AB">
        <w:t xml:space="preserve">that </w:t>
      </w:r>
      <w:r w:rsidR="005C4B49">
        <w:t xml:space="preserve"> </w:t>
      </w:r>
      <w:r w:rsidR="007B76AB">
        <w:t>the</w:t>
      </w:r>
      <w:proofErr w:type="gramEnd"/>
      <w:r w:rsidR="007B76AB">
        <w:t xml:space="preserve"> coherence bandwidth of channel be greater than subcarrier spacing ∆f .</w:t>
      </w:r>
      <w:r w:rsidR="00AC6854">
        <w:t xml:space="preserve"> </w:t>
      </w:r>
      <w:r w:rsidR="0067363F">
        <w:t xml:space="preserve">                    A major of </w:t>
      </w:r>
      <w:r w:rsidR="0095722D">
        <w:t xml:space="preserve">advantage of the OFDM transmission schema is </w:t>
      </w:r>
      <w:proofErr w:type="gramStart"/>
      <w:r w:rsidR="0095722D">
        <w:t xml:space="preserve">that </w:t>
      </w:r>
      <w:r w:rsidR="0056588E">
        <w:t xml:space="preserve"> </w:t>
      </w:r>
      <w:r w:rsidR="0095722D">
        <w:t>possible</w:t>
      </w:r>
      <w:proofErr w:type="gramEnd"/>
      <w:r w:rsidR="0095722D">
        <w:t xml:space="preserve"> to realize </w:t>
      </w:r>
      <w:r w:rsidR="00971E90">
        <w:t>the parallel</w:t>
      </w:r>
      <w:r w:rsidR="0094457B">
        <w:t xml:space="preserve"> modulation by using IFFT operation. </w:t>
      </w:r>
      <w:proofErr w:type="gramStart"/>
      <w:r w:rsidR="0094457B">
        <w:t>the</w:t>
      </w:r>
      <w:proofErr w:type="gramEnd"/>
      <w:r w:rsidR="0094457B">
        <w:t xml:space="preserve"> main idea of OFDM-based spectrum pooling is to match the bandwidth of one sub band of the licensed system with integer multiple of</w:t>
      </w:r>
      <w:r w:rsidR="005C4B49">
        <w:t xml:space="preserve"> </w:t>
      </w:r>
      <w:r w:rsidR="0094457B">
        <w:t xml:space="preserve"> the carrier spacing used in the rental user. In below, there is an example that represent this situation in </w:t>
      </w:r>
      <w:proofErr w:type="gramStart"/>
      <w:r w:rsidR="0094457B">
        <w:t>fig</w:t>
      </w:r>
      <w:r w:rsidR="0056588E">
        <w:t>(</w:t>
      </w:r>
      <w:proofErr w:type="gramEnd"/>
      <w:r w:rsidR="0094457B">
        <w:t>1</w:t>
      </w:r>
      <w:r w:rsidR="0056588E">
        <w:t>)</w:t>
      </w:r>
      <w:r w:rsidR="0094457B">
        <w:t xml:space="preserve"> one licensed sub band is solved by set of four subcarrier of rental user</w:t>
      </w:r>
      <w:r w:rsidR="000849F7">
        <w:t xml:space="preserve"> </w:t>
      </w:r>
      <w:r w:rsidR="0094457B">
        <w:t>.</w:t>
      </w:r>
      <w:r w:rsidR="000849F7">
        <w:t xml:space="preserve">  </w:t>
      </w:r>
      <w:r w:rsidR="0094457B">
        <w:t xml:space="preserve"> </w:t>
      </w:r>
      <w:r w:rsidR="000849F7">
        <w:t xml:space="preserve">                                  </w:t>
      </w:r>
      <w:r w:rsidR="0094457B">
        <w:t xml:space="preserve"> </w:t>
      </w:r>
    </w:p>
    <w:p w:rsidR="000849F7" w:rsidRDefault="00F747ED" w:rsidP="00673721">
      <w:pPr>
        <w:tabs>
          <w:tab w:val="right" w:pos="9026"/>
        </w:tabs>
        <w:jc w:val="both"/>
        <w:rPr>
          <w:rtl/>
        </w:rPr>
      </w:pPr>
      <w:r>
        <w:t xml:space="preserve">     </w:t>
      </w:r>
      <w:r w:rsidR="00B024FF">
        <w:t>OFDM has two advantages in a spectrum pooling. First, a set of subcarriers represented by their corresponding IFFT inputs can be fed</w:t>
      </w:r>
    </w:p>
    <w:p w:rsidR="00B024FF" w:rsidRDefault="00B024FF" w:rsidP="00673721">
      <w:pPr>
        <w:tabs>
          <w:tab w:val="right" w:pos="9026"/>
        </w:tabs>
        <w:jc w:val="both"/>
        <w:rPr>
          <w:rtl/>
        </w:rPr>
      </w:pPr>
      <w:proofErr w:type="gramStart"/>
      <w:r>
        <w:t>with</w:t>
      </w:r>
      <w:proofErr w:type="gramEnd"/>
      <w:r>
        <w:t xml:space="preserve"> zeros . </w:t>
      </w:r>
      <w:r w:rsidR="005C4B49">
        <w:t>I</w:t>
      </w:r>
      <w:r>
        <w:t xml:space="preserve">f the rental user only uses lying in idle sub bands of licensed </w:t>
      </w:r>
      <w:proofErr w:type="gramStart"/>
      <w:r>
        <w:t>system ,spectral</w:t>
      </w:r>
      <w:proofErr w:type="gramEnd"/>
      <w:r>
        <w:t xml:space="preserve"> coexistence  of both rental and licensed            </w:t>
      </w:r>
    </w:p>
    <w:p w:rsidR="00B024FF" w:rsidRDefault="005C4B49" w:rsidP="00673721">
      <w:pPr>
        <w:tabs>
          <w:tab w:val="right" w:pos="9026"/>
        </w:tabs>
        <w:jc w:val="both"/>
      </w:pPr>
      <w:proofErr w:type="gramStart"/>
      <w:r>
        <w:t>system</w:t>
      </w:r>
      <w:proofErr w:type="gramEnd"/>
      <w:r>
        <w:t xml:space="preserve"> </w:t>
      </w:r>
      <w:r w:rsidR="001C63F4">
        <w:t xml:space="preserve">is possible  at very low mutual interference. </w:t>
      </w:r>
      <w:proofErr w:type="gramStart"/>
      <w:r w:rsidR="001C63F4">
        <w:t>Second ,</w:t>
      </w:r>
      <w:proofErr w:type="gramEnd"/>
      <w:r w:rsidR="001C63F4">
        <w:t xml:space="preserve"> an FFT operation is</w:t>
      </w:r>
      <w:r w:rsidR="001C0556">
        <w:t xml:space="preserve">        </w:t>
      </w:r>
    </w:p>
    <w:p w:rsidR="000849F7" w:rsidRDefault="001C63F4" w:rsidP="00673721">
      <w:pPr>
        <w:tabs>
          <w:tab w:val="right" w:pos="9026"/>
        </w:tabs>
        <w:jc w:val="both"/>
        <w:rPr>
          <w:rtl/>
        </w:rPr>
      </w:pPr>
      <w:proofErr w:type="gramStart"/>
      <w:r>
        <w:t>required</w:t>
      </w:r>
      <w:proofErr w:type="gramEnd"/>
      <w:r>
        <w:t xml:space="preserve"> in order to invert OFDM modulation.</w:t>
      </w:r>
    </w:p>
    <w:p w:rsidR="006D4178" w:rsidRDefault="00F747ED" w:rsidP="00673721">
      <w:pPr>
        <w:tabs>
          <w:tab w:val="right" w:pos="9026"/>
        </w:tabs>
        <w:jc w:val="both"/>
        <w:rPr>
          <w:rtl/>
        </w:rPr>
        <w:sectPr w:rsidR="006D4178" w:rsidSect="00E7185D">
          <w:headerReference w:type="default" r:id="rId9"/>
          <w:footerReference w:type="default" r:id="rId10"/>
          <w:pgSz w:w="11906" w:h="16838"/>
          <w:pgMar w:top="1440" w:right="1440" w:bottom="1440" w:left="1440" w:header="708" w:footer="708" w:gutter="0"/>
          <w:cols w:num="2" w:space="708"/>
          <w:bidi/>
          <w:rtlGutter/>
          <w:docGrid w:linePitch="360"/>
        </w:sectPr>
      </w:pPr>
      <w:r>
        <w:t xml:space="preserve">   </w:t>
      </w:r>
      <w:r w:rsidR="008D3016">
        <w:t xml:space="preserve">This FFT operation is necessary for the analysis the spectral activity of the licensed      </w:t>
      </w:r>
      <w:proofErr w:type="gramStart"/>
      <w:r w:rsidR="008D3016">
        <w:t>user ,it</w:t>
      </w:r>
      <w:proofErr w:type="gramEnd"/>
      <w:r w:rsidR="008D3016">
        <w:t xml:space="preserve"> comes at no extra cost.  The depicted    </w:t>
      </w:r>
      <w:r w:rsidR="0067363F">
        <w:t xml:space="preserve">              </w:t>
      </w:r>
    </w:p>
    <w:p w:rsidR="00532374" w:rsidRDefault="00673721" w:rsidP="00673721">
      <w:pPr>
        <w:tabs>
          <w:tab w:val="right" w:pos="9026"/>
        </w:tabs>
        <w:jc w:val="right"/>
        <w:rPr>
          <w:rtl/>
        </w:rPr>
      </w:pPr>
      <w:proofErr w:type="gramStart"/>
      <w:r>
        <w:rPr>
          <w:b/>
          <w:bCs/>
        </w:rPr>
        <w:lastRenderedPageBreak/>
        <w:t>a</w:t>
      </w:r>
      <w:proofErr w:type="gramEnd"/>
      <w:r>
        <w:rPr>
          <w:b/>
          <w:bCs/>
        </w:rPr>
        <w:t xml:space="preserve">. </w:t>
      </w:r>
      <w:r w:rsidRPr="00F519B6">
        <w:rPr>
          <w:b/>
          <w:bCs/>
        </w:rPr>
        <w:t>collection and broadcast spectral measurement:</w:t>
      </w:r>
    </w:p>
    <w:p w:rsidR="00F519B6" w:rsidRDefault="00673721" w:rsidP="00F519B6">
      <w:pPr>
        <w:tabs>
          <w:tab w:val="right" w:pos="9026"/>
        </w:tabs>
        <w:jc w:val="both"/>
      </w:pPr>
      <w:r>
        <w:t>O</w:t>
      </w:r>
      <w:r w:rsidR="00532374">
        <w:t xml:space="preserve">ne drawback of distributed approach is the enormous amount of measurement                   in the mobile </w:t>
      </w:r>
      <w:proofErr w:type="gramStart"/>
      <w:r w:rsidR="00532374">
        <w:t>terminals  during</w:t>
      </w:r>
      <w:proofErr w:type="gramEnd"/>
      <w:r w:rsidR="00532374">
        <w:t xml:space="preserve"> the detection    cycle that need to be transmitted to the access point . All of information must be gathered in access point for processing with</w:t>
      </w:r>
      <w:r w:rsidR="00F519B6">
        <w:t xml:space="preserve">    </w:t>
      </w:r>
    </w:p>
    <w:p w:rsidR="00F519B6" w:rsidRDefault="00F747ED" w:rsidP="00673721">
      <w:pPr>
        <w:tabs>
          <w:tab w:val="right" w:pos="9026"/>
        </w:tabs>
        <w:jc w:val="both"/>
        <w:rPr>
          <w:rtl/>
        </w:rPr>
      </w:pPr>
      <w:r>
        <w:t xml:space="preserve">  </w:t>
      </w:r>
      <w:proofErr w:type="gramStart"/>
      <w:r w:rsidR="00F519B6">
        <w:t>using</w:t>
      </w:r>
      <w:proofErr w:type="gramEnd"/>
      <w:r w:rsidR="00F519B6">
        <w:t xml:space="preserve"> logical </w:t>
      </w:r>
      <w:r w:rsidR="00532374">
        <w:t xml:space="preserve"> </w:t>
      </w:r>
      <w:r w:rsidR="00F519B6">
        <w:t>OR operation .</w:t>
      </w:r>
      <w:r w:rsidR="00673721">
        <w:t>T</w:t>
      </w:r>
      <w:r w:rsidR="00F519B6">
        <w:t xml:space="preserve">his is because it is sufficient that only mobile terminal detects </w:t>
      </w:r>
      <w:r w:rsidR="004A5E50">
        <w:t xml:space="preserve"> </w:t>
      </w:r>
    </w:p>
    <w:p w:rsidR="00F519B6" w:rsidRDefault="00F519B6" w:rsidP="000A0D12">
      <w:pPr>
        <w:tabs>
          <w:tab w:val="right" w:pos="9026"/>
        </w:tabs>
        <w:jc w:val="both"/>
      </w:pPr>
      <w:r>
        <w:t xml:space="preserve"> </w:t>
      </w:r>
      <w:r w:rsidR="00F747ED">
        <w:t xml:space="preserve">  </w:t>
      </w:r>
      <w:proofErr w:type="gramStart"/>
      <w:r>
        <w:t>spectral</w:t>
      </w:r>
      <w:proofErr w:type="gramEnd"/>
      <w:r>
        <w:t xml:space="preserve"> access of the licensed in order to block the corresponding OFDM subcarrier.</w:t>
      </w:r>
      <w:r w:rsidR="000A0D12">
        <w:t xml:space="preserve">      </w:t>
      </w:r>
    </w:p>
    <w:p w:rsidR="00682BA9" w:rsidRDefault="00F747ED" w:rsidP="002B6E5F">
      <w:pPr>
        <w:tabs>
          <w:tab w:val="right" w:pos="9026"/>
        </w:tabs>
        <w:jc w:val="both"/>
        <w:rPr>
          <w:rtl/>
        </w:rPr>
      </w:pPr>
      <w:r>
        <w:t xml:space="preserve">   </w:t>
      </w:r>
      <w:r w:rsidR="00F519B6">
        <w:t xml:space="preserve">However, all the allocation vectors cannot be transmitted in ordinary data frames. </w:t>
      </w:r>
      <w:r w:rsidR="00EF406B">
        <w:t>Another problem is that such data transmission can be error-prone as it</w:t>
      </w:r>
      <w:r w:rsidR="0098250B">
        <w:t xml:space="preserve"> is</w:t>
      </w:r>
      <w:r w:rsidR="00EF406B">
        <w:t xml:space="preserve"> interfered by new licensed users. These new licensed </w:t>
      </w:r>
      <w:proofErr w:type="gramStart"/>
      <w:r w:rsidR="00EF406B">
        <w:t>user</w:t>
      </w:r>
      <w:r w:rsidR="00673721">
        <w:t xml:space="preserve">s </w:t>
      </w:r>
      <w:r w:rsidR="00EF406B">
        <w:t xml:space="preserve"> have</w:t>
      </w:r>
      <w:proofErr w:type="gramEnd"/>
      <w:r w:rsidR="00EF406B">
        <w:t xml:space="preserve"> accessed their sub band after last detection cycle . Hence, there could not be considered in actual allocation vector of the rental system</w:t>
      </w:r>
      <w:r w:rsidR="00563F94">
        <w:t xml:space="preserve">, causing massive interference with the corresponding OFDM carrier of the rental system.  </w:t>
      </w:r>
      <w:r w:rsidR="00682BA9">
        <w:t>The solution to this problem is using not the MAC layer but the physical layer for this signaling</w:t>
      </w:r>
      <w:r w:rsidR="00682BA9" w:rsidRPr="00354CE8">
        <w:t xml:space="preserve"> </w:t>
      </w:r>
      <w:r w:rsidR="00682BA9">
        <w:t>.A very nice method to realize this is the boosting protocol that</w:t>
      </w:r>
      <w:r w:rsidR="0098250B">
        <w:t xml:space="preserve"> </w:t>
      </w:r>
      <w:r w:rsidR="00AD2AC8">
        <w:t>is implemented</w:t>
      </w:r>
      <w:r w:rsidR="00682BA9">
        <w:t xml:space="preserve">              </w:t>
      </w:r>
      <w:r w:rsidR="00563F94">
        <w:t xml:space="preserve">                                  </w:t>
      </w:r>
      <w:r w:rsidR="00682BA9">
        <w:t>after</w:t>
      </w:r>
      <w:r w:rsidR="00BC69D3">
        <w:t xml:space="preserve"> </w:t>
      </w:r>
      <w:r w:rsidR="00682BA9">
        <w:t>last detection</w:t>
      </w:r>
      <w:r w:rsidR="00A92BC6">
        <w:t xml:space="preserve">. </w:t>
      </w:r>
      <w:r w:rsidR="00BC69D3">
        <w:t xml:space="preserve">                                              </w:t>
      </w:r>
      <w:r w:rsidR="00682BA9">
        <w:t xml:space="preserve">In </w:t>
      </w:r>
      <w:proofErr w:type="gramStart"/>
      <w:r w:rsidR="00682BA9">
        <w:t>further  section</w:t>
      </w:r>
      <w:proofErr w:type="gramEnd"/>
      <w:r w:rsidR="00682BA9">
        <w:t>, we</w:t>
      </w:r>
      <w:r w:rsidR="00563F94">
        <w:t xml:space="preserve">        </w:t>
      </w:r>
      <w:r w:rsidR="00682BA9">
        <w:t>describe this protocol in more details.[</w:t>
      </w:r>
      <w:r w:rsidR="002B6E5F" w:rsidRPr="002B6E5F">
        <w:rPr>
          <w:shd w:val="clear" w:color="auto" w:fill="FFFF00"/>
        </w:rPr>
        <w:t>1</w:t>
      </w:r>
      <w:r w:rsidR="00682BA9">
        <w:t xml:space="preserve">]  </w:t>
      </w:r>
      <w:r w:rsidR="00AB6424">
        <w:t xml:space="preserve">                     </w:t>
      </w:r>
      <w:r w:rsidR="00682BA9">
        <w:t xml:space="preserve">        </w:t>
      </w:r>
    </w:p>
    <w:p w:rsidR="00BE1DA6" w:rsidRDefault="004A5E50" w:rsidP="00563F94">
      <w:pPr>
        <w:tabs>
          <w:tab w:val="right" w:pos="9026"/>
        </w:tabs>
        <w:jc w:val="both"/>
      </w:pPr>
      <w:r w:rsidRPr="004A5E50">
        <w:rPr>
          <w:rFonts w:cs="Arial" w:hint="cs"/>
          <w:noProof/>
          <w:rtl/>
        </w:rPr>
        <w:drawing>
          <wp:inline distT="0" distB="0" distL="0" distR="0">
            <wp:extent cx="2640330" cy="958579"/>
            <wp:effectExtent l="19050" t="0" r="762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40330" cy="958579"/>
                    </a:xfrm>
                    <a:prstGeom prst="rect">
                      <a:avLst/>
                    </a:prstGeom>
                    <a:noFill/>
                    <a:ln w="9525">
                      <a:noFill/>
                      <a:miter lim="800000"/>
                      <a:headEnd/>
                      <a:tailEnd/>
                    </a:ln>
                  </pic:spPr>
                </pic:pic>
              </a:graphicData>
            </a:graphic>
          </wp:inline>
        </w:drawing>
      </w:r>
    </w:p>
    <w:p w:rsidR="00354CE8" w:rsidRDefault="00563F94" w:rsidP="004A5E50">
      <w:pPr>
        <w:tabs>
          <w:tab w:val="right" w:pos="9026"/>
        </w:tabs>
        <w:jc w:val="right"/>
      </w:pPr>
      <w:r>
        <w:t xml:space="preserve">   </w:t>
      </w:r>
      <w:r w:rsidR="004A5E50" w:rsidRPr="009367A9">
        <w:rPr>
          <w:sz w:val="18"/>
          <w:szCs w:val="18"/>
        </w:rPr>
        <w:t xml:space="preserve">Fig1: schematic example of an OFDM based       spectrum    </w:t>
      </w:r>
      <w:proofErr w:type="gramStart"/>
      <w:r w:rsidR="004A5E50" w:rsidRPr="009367A9">
        <w:rPr>
          <w:sz w:val="18"/>
          <w:szCs w:val="18"/>
        </w:rPr>
        <w:t xml:space="preserve">pool  </w:t>
      </w:r>
      <w:r w:rsidR="004A5E50">
        <w:rPr>
          <w:rFonts w:hint="cs"/>
          <w:rtl/>
        </w:rPr>
        <w:t>.</w:t>
      </w:r>
      <w:proofErr w:type="gramEnd"/>
    </w:p>
    <w:p w:rsidR="00C9498B" w:rsidRDefault="00124909" w:rsidP="00124909">
      <w:pPr>
        <w:tabs>
          <w:tab w:val="right" w:pos="9026"/>
        </w:tabs>
        <w:jc w:val="right"/>
        <w:rPr>
          <w:b/>
          <w:bCs/>
          <w:sz w:val="26"/>
          <w:szCs w:val="26"/>
        </w:rPr>
      </w:pPr>
      <w:r>
        <w:rPr>
          <w:b/>
          <w:bCs/>
          <w:sz w:val="26"/>
          <w:szCs w:val="26"/>
        </w:rPr>
        <w:t>4.</w:t>
      </w:r>
      <w:r w:rsidR="003C645D" w:rsidRPr="003C645D">
        <w:rPr>
          <w:b/>
          <w:bCs/>
          <w:sz w:val="26"/>
          <w:szCs w:val="26"/>
        </w:rPr>
        <w:t xml:space="preserve"> Efficient signaling of spectral resources in spectrum pooling system</w:t>
      </w:r>
      <w:r w:rsidR="003C645D">
        <w:rPr>
          <w:b/>
          <w:bCs/>
          <w:sz w:val="26"/>
          <w:szCs w:val="26"/>
        </w:rPr>
        <w:t>:</w:t>
      </w:r>
    </w:p>
    <w:p w:rsidR="00241041" w:rsidRPr="003F4B82" w:rsidRDefault="00682BA9" w:rsidP="00622251">
      <w:pPr>
        <w:tabs>
          <w:tab w:val="right" w:pos="9026"/>
        </w:tabs>
        <w:jc w:val="both"/>
        <w:rPr>
          <w:rtl/>
        </w:rPr>
      </w:pPr>
      <w:r w:rsidRPr="003F4B82">
        <w:lastRenderedPageBreak/>
        <w:t xml:space="preserve">One important task when implementing spectrum pooling is the periodic detection of idle sub bands of the licensed </w:t>
      </w:r>
      <w:proofErr w:type="gramStart"/>
      <w:r w:rsidRPr="003F4B82">
        <w:t>delivery .</w:t>
      </w:r>
      <w:proofErr w:type="gramEnd"/>
      <w:r w:rsidRPr="003F4B82">
        <w:t xml:space="preserve"> </w:t>
      </w:r>
      <w:r w:rsidR="00BD35EC" w:rsidRPr="003F4B82">
        <w:t xml:space="preserve"> Here, we want to describe an approach where any associated mobile terminal of the rental system conducts its own </w:t>
      </w:r>
      <w:proofErr w:type="gramStart"/>
      <w:r w:rsidR="00BD35EC" w:rsidRPr="003F4B82">
        <w:t xml:space="preserve">detection </w:t>
      </w:r>
      <w:r w:rsidR="00BA5DA2" w:rsidRPr="003F4B82">
        <w:t>.</w:t>
      </w:r>
      <w:proofErr w:type="gramEnd"/>
      <w:r w:rsidR="00BA5DA2" w:rsidRPr="003F4B82">
        <w:t xml:space="preserve"> </w:t>
      </w:r>
      <w:r w:rsidR="00622251">
        <w:t>T</w:t>
      </w:r>
      <w:r w:rsidR="00BA5DA2" w:rsidRPr="003F4B82">
        <w:t>his detection is the first step in a whole protocol sequence</w:t>
      </w:r>
      <w:r w:rsidR="00BD3627">
        <w:t xml:space="preserve"> .Having finished detection cycle, the result are then gathered at the access point .the received information can be processed by the access point which basically means that the individual binary (allocated/de allocated)detection results are logically combined by an OR operation. Thereafter, a common pool allocation vector which is mandatory for every mobile terminal in a last </w:t>
      </w:r>
      <w:proofErr w:type="gramStart"/>
      <w:r w:rsidR="00BD3627">
        <w:t>phase .</w:t>
      </w:r>
      <w:proofErr w:type="gramEnd"/>
      <w:r w:rsidR="00BD3627">
        <w:t xml:space="preserve"> However, if the collection of the detection results is realized by sending a MAC layer data packet for each mobile terminal,</w:t>
      </w:r>
      <w:r w:rsidR="0076087D">
        <w:t xml:space="preserve"> </w:t>
      </w:r>
      <w:r w:rsidR="00622251">
        <w:t xml:space="preserve">as mentioned before, </w:t>
      </w:r>
      <w:r w:rsidR="00BD3627">
        <w:t xml:space="preserve"> signaling </w:t>
      </w:r>
      <w:r w:rsidR="00E80954">
        <w:t xml:space="preserve">overhead will be very high as the number of mobile terminals can be as high as 250 in the considered wireless LAN systems. </w:t>
      </w:r>
      <w:r w:rsidR="00622251">
        <w:t>There is</w:t>
      </w:r>
      <w:r w:rsidR="00E80954">
        <w:t xml:space="preserve"> an approach where signaling is carried out in the physical layer saving a lot of transmission time .This technique is called boosting protocol is divided into two different phases .In the first phase, sub bands are signaled that are newly accessed since the last detection cycle. The second phase is dedicated to signaling sub bands that have become idle since the last detection </w:t>
      </w:r>
      <w:proofErr w:type="gramStart"/>
      <w:r w:rsidR="00E80954">
        <w:t>cycle</w:t>
      </w:r>
      <w:r w:rsidR="00E76F38">
        <w:t xml:space="preserve"> </w:t>
      </w:r>
      <w:r w:rsidR="00E80954">
        <w:t xml:space="preserve"> </w:t>
      </w:r>
      <w:r w:rsidR="002B6E5F">
        <w:t>[</w:t>
      </w:r>
      <w:proofErr w:type="gramEnd"/>
      <w:r w:rsidR="002B6E5F" w:rsidRPr="002B6E5F">
        <w:rPr>
          <w:shd w:val="clear" w:color="auto" w:fill="FFFF00"/>
        </w:rPr>
        <w:t>2</w:t>
      </w:r>
      <w:r w:rsidR="002B6E5F">
        <w:t>]</w:t>
      </w:r>
      <w:r w:rsidR="00E76F38">
        <w:t>.</w:t>
      </w:r>
      <w:r w:rsidR="00E80954">
        <w:t xml:space="preserve">                                            </w:t>
      </w:r>
      <w:r w:rsidR="00BD3627">
        <w:t xml:space="preserve">   </w:t>
      </w:r>
      <w:r w:rsidR="00BA5DA2" w:rsidRPr="003F4B82">
        <w:t xml:space="preserve"> </w:t>
      </w:r>
    </w:p>
    <w:p w:rsidR="00241041" w:rsidRDefault="00124909" w:rsidP="00124909">
      <w:pPr>
        <w:tabs>
          <w:tab w:val="right" w:pos="9026"/>
        </w:tabs>
        <w:jc w:val="both"/>
        <w:rPr>
          <w:b/>
          <w:bCs/>
          <w:sz w:val="26"/>
          <w:szCs w:val="26"/>
          <w:rtl/>
        </w:rPr>
      </w:pPr>
      <w:proofErr w:type="gramStart"/>
      <w:r>
        <w:rPr>
          <w:b/>
          <w:bCs/>
          <w:sz w:val="26"/>
          <w:szCs w:val="26"/>
        </w:rPr>
        <w:t>5.</w:t>
      </w:r>
      <w:r w:rsidR="00241041" w:rsidRPr="00241041">
        <w:rPr>
          <w:b/>
          <w:bCs/>
          <w:sz w:val="26"/>
          <w:szCs w:val="26"/>
        </w:rPr>
        <w:t>Mutual</w:t>
      </w:r>
      <w:proofErr w:type="gramEnd"/>
      <w:r w:rsidR="00241041" w:rsidRPr="00241041">
        <w:rPr>
          <w:b/>
          <w:bCs/>
          <w:sz w:val="26"/>
          <w:szCs w:val="26"/>
        </w:rPr>
        <w:t xml:space="preserve"> Interference in OFDM-based spectrum   pooling</w:t>
      </w:r>
      <w:r w:rsidR="00241041">
        <w:rPr>
          <w:b/>
          <w:bCs/>
          <w:sz w:val="26"/>
          <w:szCs w:val="26"/>
        </w:rPr>
        <w:t xml:space="preserve">                                  </w:t>
      </w:r>
      <w:r w:rsidR="00241041">
        <w:rPr>
          <w:rFonts w:hint="cs"/>
          <w:b/>
          <w:bCs/>
          <w:sz w:val="26"/>
          <w:szCs w:val="26"/>
          <w:rtl/>
        </w:rPr>
        <w:t xml:space="preserve">   </w:t>
      </w:r>
    </w:p>
    <w:p w:rsidR="003F4B82" w:rsidRPr="003F4B82" w:rsidRDefault="00241041" w:rsidP="00A92BC6">
      <w:pPr>
        <w:tabs>
          <w:tab w:val="right" w:pos="9026"/>
        </w:tabs>
        <w:jc w:val="both"/>
      </w:pPr>
      <w:r w:rsidRPr="003F4B82">
        <w:t>For explaining mutual interference</w:t>
      </w:r>
      <w:r w:rsidR="00622251">
        <w:t>,</w:t>
      </w:r>
      <w:r w:rsidRPr="003F4B82">
        <w:t xml:space="preserve"> at </w:t>
      </w:r>
      <w:proofErr w:type="gramStart"/>
      <w:r w:rsidRPr="003F4B82">
        <w:t>first ,we</w:t>
      </w:r>
      <w:proofErr w:type="gramEnd"/>
      <w:r w:rsidRPr="003F4B82">
        <w:t xml:space="preserve"> should describe</w:t>
      </w:r>
      <w:r w:rsidR="00A92BC6">
        <w:t>,</w:t>
      </w:r>
      <w:r w:rsidRPr="003F4B82">
        <w:t xml:space="preserve"> briefly</w:t>
      </w:r>
      <w:r w:rsidR="00A92BC6">
        <w:t>,</w:t>
      </w:r>
      <w:r w:rsidRPr="003F4B82">
        <w:t xml:space="preserve"> details about interference to the licensed system and </w:t>
      </w:r>
      <w:r w:rsidR="003F4B82" w:rsidRPr="003F4B82">
        <w:t xml:space="preserve">rental system </w:t>
      </w:r>
      <w:r w:rsidR="00A92BC6">
        <w:t>,</w:t>
      </w:r>
      <w:r w:rsidR="003F4B82" w:rsidRPr="003F4B82">
        <w:t>then</w:t>
      </w:r>
      <w:r w:rsidR="00A92BC6">
        <w:t>,</w:t>
      </w:r>
      <w:r w:rsidR="003F4B82" w:rsidRPr="003F4B82">
        <w:t xml:space="preserve"> counter measures to the mutual interference .</w:t>
      </w:r>
      <w:r w:rsidR="00A92BC6">
        <w:t xml:space="preserve">                                                         </w:t>
      </w:r>
    </w:p>
    <w:p w:rsidR="003F4B82" w:rsidRDefault="00124909" w:rsidP="00124909">
      <w:pPr>
        <w:tabs>
          <w:tab w:val="right" w:pos="9026"/>
        </w:tabs>
        <w:jc w:val="right"/>
        <w:rPr>
          <w:b/>
          <w:bCs/>
          <w:sz w:val="26"/>
          <w:szCs w:val="26"/>
          <w:rtl/>
        </w:rPr>
      </w:pPr>
      <w:r>
        <w:rPr>
          <w:b/>
          <w:bCs/>
          <w:sz w:val="26"/>
          <w:szCs w:val="26"/>
        </w:rPr>
        <w:t xml:space="preserve">a. </w:t>
      </w:r>
      <w:r w:rsidR="003F4B82" w:rsidRPr="003F4B82">
        <w:rPr>
          <w:b/>
          <w:bCs/>
          <w:sz w:val="26"/>
          <w:szCs w:val="26"/>
        </w:rPr>
        <w:t>Inter</w:t>
      </w:r>
      <w:r>
        <w:rPr>
          <w:b/>
          <w:bCs/>
          <w:sz w:val="26"/>
          <w:szCs w:val="26"/>
        </w:rPr>
        <w:t>ference to the licensed system:</w:t>
      </w:r>
      <w:r>
        <w:rPr>
          <w:rFonts w:hint="cs"/>
          <w:b/>
          <w:bCs/>
          <w:sz w:val="26"/>
          <w:szCs w:val="26"/>
          <w:rtl/>
        </w:rPr>
        <w:t xml:space="preserve"> </w:t>
      </w:r>
    </w:p>
    <w:p w:rsidR="00E55106" w:rsidRDefault="003F4B82" w:rsidP="00A92BC6">
      <w:pPr>
        <w:tabs>
          <w:tab w:val="right" w:pos="9026"/>
        </w:tabs>
        <w:jc w:val="both"/>
        <w:rPr>
          <w:rtl/>
        </w:rPr>
      </w:pPr>
      <w:r w:rsidRPr="003F4B82">
        <w:t xml:space="preserve">The interference is caused </w:t>
      </w:r>
      <w:proofErr w:type="gramStart"/>
      <w:r w:rsidRPr="003F4B82">
        <w:t>by  the</w:t>
      </w:r>
      <w:proofErr w:type="gramEnd"/>
      <w:r w:rsidRPr="003F4B82">
        <w:t xml:space="preserve"> side lobes of the OFDM signal</w:t>
      </w:r>
      <w:r w:rsidR="00E55106">
        <w:t xml:space="preserve"> . </w:t>
      </w:r>
      <w:proofErr w:type="gramStart"/>
      <w:r w:rsidR="00E55106">
        <w:t>the</w:t>
      </w:r>
      <w:proofErr w:type="gramEnd"/>
      <w:r w:rsidR="00E55106">
        <w:t xml:space="preserve"> transmit signal s(t) </w:t>
      </w:r>
      <w:r w:rsidR="00E55106">
        <w:lastRenderedPageBreak/>
        <w:t xml:space="preserve">on each single carrier of the considered wireless standards is the rectangular NRZ signal . </w:t>
      </w:r>
      <w:proofErr w:type="gramStart"/>
      <w:r w:rsidR="00E55106">
        <w:t>So ,</w:t>
      </w:r>
      <w:proofErr w:type="gramEnd"/>
      <w:r w:rsidR="00E55106">
        <w:t xml:space="preserve"> the power density spectrum (PDS) of  s(t) is represented in this form:</w:t>
      </w:r>
      <w:r w:rsidR="00A92BC6">
        <w:t xml:space="preserve">                      </w:t>
      </w:r>
    </w:p>
    <w:p w:rsidR="00E55106" w:rsidRDefault="00407F3A" w:rsidP="00A92BC6">
      <w:pPr>
        <w:tabs>
          <w:tab w:val="right" w:pos="9026"/>
        </w:tabs>
        <w:jc w:val="right"/>
      </w:pPr>
      <m:oMath>
        <m:sSub>
          <m:sSubPr>
            <m:ctrlPr>
              <w:rPr>
                <w:rFonts w:ascii="Cambria Math" w:hAnsi="Cambria Math"/>
                <w:i/>
              </w:rPr>
            </m:ctrlPr>
          </m:sSubPr>
          <m:e>
            <m:r>
              <w:rPr>
                <w:rFonts w:ascii="Cambria Math" w:hAnsi="Cambria Math" w:cs="Cambria Math"/>
              </w:rPr>
              <m:t xml:space="preserve">  </m:t>
            </m:r>
            <m:r>
              <w:rPr>
                <w:rFonts w:ascii="Cambria Math" w:hAnsi="Cambria Math" w:cs="Cambria Math" w:hint="cs"/>
                <w:rtl/>
              </w:rPr>
              <m:t>φ</m:t>
            </m:r>
          </m:e>
          <m:sub>
            <m:r>
              <w:rPr>
                <w:rFonts w:ascii="Cambria Math" w:hAnsi="Cambria Math"/>
              </w:rPr>
              <m:t>ss</m:t>
            </m:r>
          </m:sub>
        </m:sSub>
        <m:d>
          <m:dPr>
            <m:ctrlPr>
              <w:rPr>
                <w:rFonts w:ascii="Cambria Math" w:hAnsi="Cambria Math"/>
                <w:i/>
              </w:rPr>
            </m:ctrlPr>
          </m:dPr>
          <m:e>
            <m:r>
              <w:rPr>
                <w:rFonts w:ascii="Cambria Math" w:hAnsi="Cambria Math"/>
              </w:rPr>
              <m:t>f</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b>
          <m:sSubPr>
            <m:ctrlPr>
              <w:rPr>
                <w:rFonts w:ascii="Cambria Math" w:hAnsi="Cambria Math"/>
                <w:i/>
              </w:rPr>
            </m:ctrlPr>
          </m:sSubPr>
          <m:e>
            <m:r>
              <w:rPr>
                <w:rFonts w:ascii="Cambria Math" w:hAnsi="Cambria Math"/>
              </w:rPr>
              <m:t>T</m:t>
            </m:r>
          </m:e>
          <m:sub>
            <m:r>
              <w:rPr>
                <w:rFonts w:ascii="Cambria Math" w:hAnsi="Cambria Math"/>
              </w:rPr>
              <m:t>s</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sinπf</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πf</m:t>
                    </m:r>
                    <m:sSub>
                      <m:sSubPr>
                        <m:ctrlPr>
                          <w:rPr>
                            <w:rFonts w:ascii="Cambria Math" w:hAnsi="Cambria Math"/>
                            <w:i/>
                          </w:rPr>
                        </m:ctrlPr>
                      </m:sSubPr>
                      <m:e>
                        <m:r>
                          <w:rPr>
                            <w:rFonts w:ascii="Cambria Math" w:hAnsi="Cambria Math"/>
                          </w:rPr>
                          <m:t>T</m:t>
                        </m:r>
                      </m:e>
                      <m:sub>
                        <m:r>
                          <w:rPr>
                            <w:rFonts w:ascii="Cambria Math" w:hAnsi="Cambria Math"/>
                          </w:rPr>
                          <m:t>s</m:t>
                        </m:r>
                      </m:sub>
                    </m:sSub>
                  </m:den>
                </m:f>
              </m:e>
            </m:d>
          </m:e>
          <m:sup>
            <m:r>
              <w:rPr>
                <w:rFonts w:ascii="Cambria Math" w:hAnsi="Cambria Math"/>
              </w:rPr>
              <m:t>2</m:t>
            </m:r>
          </m:sup>
        </m:sSup>
        <m:r>
          <w:rPr>
            <w:rFonts w:ascii="Cambria Math" w:hAnsi="Cambria Math"/>
          </w:rPr>
          <m:t>(1)</m:t>
        </m:r>
      </m:oMath>
      <w:r w:rsidR="00AD3FD6">
        <w:rPr>
          <w:rFonts w:hint="cs"/>
          <w:rtl/>
        </w:rPr>
        <w:t xml:space="preserve">  </w:t>
      </w:r>
    </w:p>
    <w:p w:rsidR="00B45A12" w:rsidRDefault="00AD3FD6" w:rsidP="00622251">
      <w:pPr>
        <w:tabs>
          <w:tab w:val="right" w:pos="9026"/>
        </w:tabs>
        <w:spacing w:line="240" w:lineRule="auto"/>
        <w:jc w:val="both"/>
        <w:rPr>
          <w:rtl/>
        </w:rPr>
      </w:pPr>
      <w:r>
        <w:t>Where A denotes the signal amplitude and T</w:t>
      </w:r>
      <w:r>
        <w:rPr>
          <w:vertAlign w:val="subscript"/>
        </w:rPr>
        <w:t>s</w:t>
      </w:r>
      <w:r>
        <w:rPr>
          <w:rFonts w:hint="cs"/>
          <w:rtl/>
        </w:rPr>
        <w:t xml:space="preserve">      </w:t>
      </w:r>
      <w:r w:rsidR="00622251">
        <w:t>i</w:t>
      </w:r>
      <w:r>
        <w:t xml:space="preserve">s the symbol duration which consists of the </w:t>
      </w:r>
      <w:proofErr w:type="spellStart"/>
      <w:r>
        <w:t>the</w:t>
      </w:r>
      <w:proofErr w:type="spellEnd"/>
      <w:r>
        <w:t xml:space="preserve"> sum of the useful duration </w:t>
      </w:r>
      <w:proofErr w:type="spellStart"/>
      <w:r>
        <w:t>T</w:t>
      </w:r>
      <w:r>
        <w:rPr>
          <w:vertAlign w:val="subscript"/>
        </w:rPr>
        <w:t>u</w:t>
      </w:r>
      <w:proofErr w:type="spellEnd"/>
      <w:r>
        <w:t xml:space="preserve"> and guard interval </w:t>
      </w:r>
      <w:proofErr w:type="spellStart"/>
      <w:r>
        <w:t>T</w:t>
      </w:r>
      <w:r>
        <w:rPr>
          <w:vertAlign w:val="subscript"/>
        </w:rPr>
        <w:t>g</w:t>
      </w:r>
      <w:proofErr w:type="spellEnd"/>
      <w:r>
        <w:rPr>
          <w:vertAlign w:val="subscript"/>
        </w:rPr>
        <w:t xml:space="preserve">  .</w:t>
      </w:r>
      <w:proofErr w:type="spellStart"/>
      <w:r>
        <w:rPr>
          <w:vertAlign w:val="subscript"/>
        </w:rPr>
        <w:t>i</w:t>
      </w:r>
      <w:proofErr w:type="spellEnd"/>
      <w:r w:rsidR="00096D98">
        <w:t xml:space="preserve"> I</w:t>
      </w:r>
      <w:r>
        <w:t xml:space="preserve">t </w:t>
      </w:r>
      <w:r w:rsidR="009C4E97">
        <w:t xml:space="preserve"> is </w:t>
      </w:r>
      <w:r>
        <w:t>assumed that licensed user sub band are co-located with single</w:t>
      </w:r>
      <w:r w:rsidR="00B45A12">
        <w:t xml:space="preserve"> sub</w:t>
      </w:r>
      <w:r>
        <w:t xml:space="preserve"> carrier</w:t>
      </w:r>
      <w:r w:rsidR="00B45A12">
        <w:t xml:space="preserve">s </w:t>
      </w:r>
      <w:r w:rsidR="009C4E97">
        <w:t xml:space="preserve"> </w:t>
      </w:r>
      <w:r w:rsidR="00B45A12">
        <w:t xml:space="preserve">or sets  of subcarriers. First, the case is considered that the bandwidth of one LS sub band is </w:t>
      </w:r>
      <w:r w:rsidR="00B45A12">
        <w:rPr>
          <w:rFonts w:ascii="Agency FB" w:hAnsi="Agency FB"/>
        </w:rPr>
        <w:t>∆</w:t>
      </w:r>
      <w:r w:rsidR="00B45A12">
        <w:t>f =1/T</w:t>
      </w:r>
      <w:r w:rsidR="00B45A12">
        <w:rPr>
          <w:vertAlign w:val="subscript"/>
        </w:rPr>
        <w:t>u</w:t>
      </w:r>
      <w:r w:rsidR="00B45A12">
        <w:t xml:space="preserve">. </w:t>
      </w:r>
      <w:r w:rsidR="00B45A12">
        <w:rPr>
          <w:rFonts w:ascii="Agency FB" w:hAnsi="Agency FB"/>
        </w:rPr>
        <w:t>∆</w:t>
      </w:r>
      <w:r w:rsidR="00B45A12">
        <w:t xml:space="preserve">f is </w:t>
      </w:r>
      <w:r w:rsidR="009C4E97">
        <w:t xml:space="preserve"> </w:t>
      </w:r>
      <w:r w:rsidR="00B45A12">
        <w:t>subcarrier spacing of the RS .the mean relative interference power to one LS sub band  P</w:t>
      </w:r>
      <w:r w:rsidR="00B45A12">
        <w:rPr>
          <w:vertAlign w:val="subscript"/>
        </w:rPr>
        <w:t>R</w:t>
      </w:r>
      <w:r w:rsidR="00B45A12">
        <w:t xml:space="preserve"> </w:t>
      </w:r>
      <w:r w:rsidR="009C4E97">
        <w:t>__</w:t>
      </w:r>
      <w:r w:rsidR="00B45A12">
        <w:rPr>
          <w:vertAlign w:val="subscript"/>
        </w:rPr>
        <w:t xml:space="preserve"> L</w:t>
      </w:r>
      <w:r w:rsidR="00B45A12">
        <w:t>(n) is defined as:</w:t>
      </w:r>
      <w:r w:rsidR="00096D98">
        <w:t xml:space="preserve">             </w:t>
      </w:r>
      <m:oMath>
        <m:sSub>
          <m:sSubPr>
            <m:ctrlPr>
              <w:rPr>
                <w:rFonts w:ascii="Cambria Math" w:eastAsiaTheme="minorEastAsia" w:hAnsi="Cambria Math"/>
                <w:i/>
                <w:vertAlign w:val="subscript"/>
              </w:rPr>
            </m:ctrlPr>
          </m:sSubPr>
          <m:e>
            <m:r>
              <m:rPr>
                <m:sty m:val="p"/>
              </m:rPr>
              <w:rPr>
                <w:rFonts w:ascii="Cambria Math" w:hAnsi="Cambria Math"/>
              </w:rPr>
              <m:t>P</m:t>
            </m:r>
          </m:e>
          <m:sub>
            <m:r>
              <w:rPr>
                <w:rFonts w:ascii="Cambria Math" w:eastAsiaTheme="minorEastAsia" w:hAnsi="Cambria Math"/>
                <w:vertAlign w:val="subscript"/>
              </w:rPr>
              <m:t>R</m:t>
            </m:r>
            <m:r>
              <m:rPr>
                <m:sty m:val="p"/>
              </m:rPr>
              <w:rPr>
                <w:rFonts w:ascii="Cambria Math" w:hAnsi="Cambria Math"/>
                <w:vertAlign w:val="subscript"/>
              </w:rPr>
              <m:t>-- L</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n</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TOT</m:t>
                </m:r>
              </m:sub>
            </m:sSub>
          </m:den>
        </m:f>
        <m:nary>
          <m:naryPr>
            <m:limLoc m:val="subSup"/>
            <m:ctrlPr>
              <w:rPr>
                <w:rFonts w:ascii="Cambria Math" w:hAnsi="Cambria Math"/>
              </w:rPr>
            </m:ctrlPr>
          </m:naryPr>
          <m:sub>
            <m:r>
              <m:rPr>
                <m:sty m:val="p"/>
              </m:rPr>
              <w:rPr>
                <w:rFonts w:ascii="Cambria Math" w:hAnsi="Cambria Math"/>
              </w:rPr>
              <m:t>(n-</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)∆f</m:t>
            </m:r>
          </m:sub>
          <m:sup>
            <m:r>
              <m:rPr>
                <m:sty m:val="p"/>
              </m:rPr>
              <w:rPr>
                <w:rFonts w:ascii="Cambria Math" w:hAnsi="Cambria Math"/>
              </w:rPr>
              <m:t>(n+</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)∆f</m:t>
            </m:r>
          </m:sup>
          <m:e>
            <m:sSub>
              <m:sSubPr>
                <m:ctrlPr>
                  <w:rPr>
                    <w:rFonts w:ascii="Cambria Math" w:hAnsi="Cambria Math"/>
                    <w:i/>
                  </w:rPr>
                </m:ctrlPr>
              </m:sSubPr>
              <m:e>
                <m:r>
                  <w:rPr>
                    <w:rFonts w:ascii="Cambria Math" w:hAnsi="Cambria Math" w:cs="Cambria Math"/>
                  </w:rPr>
                  <m:t xml:space="preserve">  </m:t>
                </m:r>
                <m:r>
                  <w:rPr>
                    <w:rFonts w:ascii="Cambria Math" w:hAnsi="Cambria Math" w:cs="Cambria Math" w:hint="cs"/>
                    <w:rtl/>
                  </w:rPr>
                  <m:t>φ</m:t>
                </m:r>
              </m:e>
              <m:sub>
                <m:r>
                  <w:rPr>
                    <w:rFonts w:ascii="Cambria Math" w:hAnsi="Cambria Math"/>
                  </w:rPr>
                  <m:t>ss</m:t>
                </m:r>
              </m:sub>
            </m:sSub>
            <m:d>
              <m:dPr>
                <m:ctrlPr>
                  <w:rPr>
                    <w:rFonts w:ascii="Cambria Math" w:hAnsi="Cambria Math"/>
                    <w:i/>
                  </w:rPr>
                </m:ctrlPr>
              </m:dPr>
              <m:e>
                <m:r>
                  <w:rPr>
                    <w:rFonts w:ascii="Cambria Math" w:hAnsi="Cambria Math"/>
                  </w:rPr>
                  <m:t>f</m:t>
                </m:r>
              </m:e>
            </m:d>
            <m:r>
              <m:rPr>
                <m:sty m:val="p"/>
              </m:rPr>
              <w:rPr>
                <w:rFonts w:ascii="Cambria Math" w:hAnsi="Cambria Math"/>
              </w:rPr>
              <m:t xml:space="preserve"> df,(2)</m:t>
            </m:r>
          </m:e>
        </m:nary>
        <m:r>
          <m:rPr>
            <m:sty m:val="p"/>
          </m:rPr>
          <w:rPr>
            <w:rFonts w:ascii="Cambria Math" w:hAnsi="Cambria Math"/>
          </w:rPr>
          <m:t xml:space="preserve"> </m:t>
        </m:r>
      </m:oMath>
    </w:p>
    <w:p w:rsidR="00AD3FD6" w:rsidRPr="00096D98" w:rsidRDefault="00B45A12" w:rsidP="003E7093">
      <w:pPr>
        <w:tabs>
          <w:tab w:val="right" w:pos="9026"/>
        </w:tabs>
        <w:spacing w:line="240" w:lineRule="auto"/>
        <w:jc w:val="both"/>
        <w:rPr>
          <w:rtl/>
        </w:rPr>
      </w:pPr>
      <w:r>
        <w:t xml:space="preserve"> </w:t>
      </w:r>
      <w:r w:rsidR="00AD3FD6">
        <w:rPr>
          <w:rFonts w:hint="cs"/>
          <w:rtl/>
        </w:rPr>
        <w:t xml:space="preserve">       </w:t>
      </w:r>
      <w:r w:rsidR="00F747ED">
        <w:t xml:space="preserve"> </w:t>
      </w:r>
      <w:r w:rsidR="00096D98">
        <w:t>Where P</w:t>
      </w:r>
      <w:r w:rsidR="00096D98">
        <w:rPr>
          <w:vertAlign w:val="subscript"/>
        </w:rPr>
        <w:t xml:space="preserve">TOT </w:t>
      </w:r>
      <w:r w:rsidR="00096D98">
        <w:t xml:space="preserve">is the total power emitted on one subcarrier and n represents the distance between the considered subcarrier and LS sub band in multiples of </w:t>
      </w:r>
      <w:r w:rsidR="00096D98">
        <w:rPr>
          <w:rFonts w:ascii="Agency FB" w:hAnsi="Agency FB"/>
        </w:rPr>
        <w:t>∆</w:t>
      </w:r>
      <w:r w:rsidR="00096D98">
        <w:t xml:space="preserve">f which is illustrated </w:t>
      </w:r>
      <w:r w:rsidR="009140BE">
        <w:t>in fig (2).</w:t>
      </w:r>
      <w:r w:rsidR="0087290E">
        <w:t xml:space="preserve">                                                                             </w:t>
      </w:r>
    </w:p>
    <w:p w:rsidR="001D5742" w:rsidRPr="009C4E97" w:rsidRDefault="00241041" w:rsidP="001D5742">
      <w:pPr>
        <w:tabs>
          <w:tab w:val="right" w:pos="9026"/>
        </w:tabs>
        <w:jc w:val="right"/>
        <w:rPr>
          <w:sz w:val="18"/>
          <w:szCs w:val="18"/>
          <w:rtl/>
        </w:rPr>
      </w:pPr>
      <w:r w:rsidRPr="003F4B82">
        <w:rPr>
          <w:b/>
          <w:bCs/>
          <w:sz w:val="26"/>
          <w:szCs w:val="26"/>
        </w:rPr>
        <w:t xml:space="preserve">         </w:t>
      </w:r>
      <w:r w:rsidR="001D5742">
        <w:rPr>
          <w:b/>
          <w:bCs/>
          <w:noProof/>
          <w:sz w:val="26"/>
          <w:szCs w:val="26"/>
        </w:rPr>
        <w:drawing>
          <wp:inline distT="0" distB="0" distL="0" distR="0">
            <wp:extent cx="2640330" cy="1980326"/>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40330" cy="1980326"/>
                    </a:xfrm>
                    <a:prstGeom prst="rect">
                      <a:avLst/>
                    </a:prstGeom>
                    <a:noFill/>
                    <a:ln w="9525">
                      <a:noFill/>
                      <a:miter lim="800000"/>
                      <a:headEnd/>
                      <a:tailEnd/>
                    </a:ln>
                  </pic:spPr>
                </pic:pic>
              </a:graphicData>
            </a:graphic>
          </wp:inline>
        </w:drawing>
      </w:r>
      <w:r w:rsidR="001D5742">
        <w:rPr>
          <w:b/>
          <w:bCs/>
          <w:sz w:val="26"/>
          <w:szCs w:val="26"/>
        </w:rPr>
        <w:t xml:space="preserve">   </w:t>
      </w:r>
      <w:r w:rsidRPr="003F4B82">
        <w:rPr>
          <w:b/>
          <w:bCs/>
          <w:sz w:val="26"/>
          <w:szCs w:val="26"/>
        </w:rPr>
        <w:t xml:space="preserve">      </w:t>
      </w:r>
      <w:proofErr w:type="gramStart"/>
      <w:r w:rsidR="001D5742" w:rsidRPr="009C4E97">
        <w:rPr>
          <w:sz w:val="18"/>
          <w:szCs w:val="18"/>
        </w:rPr>
        <w:t>Fig(</w:t>
      </w:r>
      <w:proofErr w:type="gramEnd"/>
      <w:r w:rsidR="001D5742" w:rsidRPr="009C4E97">
        <w:rPr>
          <w:sz w:val="18"/>
          <w:szCs w:val="18"/>
        </w:rPr>
        <w:t>2)</w:t>
      </w:r>
      <w:r w:rsidR="001D5742">
        <w:rPr>
          <w:sz w:val="18"/>
          <w:szCs w:val="18"/>
        </w:rPr>
        <w:t>:PDS of single OFDM modulated carrier in IEEE 802.11a.</w:t>
      </w:r>
    </w:p>
    <w:p w:rsidR="00241041" w:rsidRPr="003F4B82" w:rsidRDefault="00241041" w:rsidP="003F4B82">
      <w:pPr>
        <w:tabs>
          <w:tab w:val="right" w:pos="9026"/>
        </w:tabs>
        <w:jc w:val="right"/>
        <w:rPr>
          <w:b/>
          <w:bCs/>
          <w:sz w:val="26"/>
          <w:szCs w:val="26"/>
          <w:rtl/>
        </w:rPr>
      </w:pPr>
      <w:r w:rsidRPr="003F4B82">
        <w:rPr>
          <w:b/>
          <w:bCs/>
          <w:sz w:val="26"/>
          <w:szCs w:val="26"/>
        </w:rPr>
        <w:t xml:space="preserve">                                 </w:t>
      </w:r>
      <w:r w:rsidR="00BD35EC" w:rsidRPr="003F4B82">
        <w:rPr>
          <w:b/>
          <w:bCs/>
          <w:sz w:val="26"/>
          <w:szCs w:val="26"/>
        </w:rPr>
        <w:t xml:space="preserve">      </w:t>
      </w:r>
      <w:r w:rsidR="0006574E">
        <w:rPr>
          <w:b/>
          <w:bCs/>
          <w:sz w:val="26"/>
          <w:szCs w:val="26"/>
        </w:rPr>
        <w:t xml:space="preserve">    </w:t>
      </w:r>
    </w:p>
    <w:p w:rsidR="00563F94" w:rsidRDefault="00D40F35" w:rsidP="001D5742">
      <w:pPr>
        <w:tabs>
          <w:tab w:val="right" w:pos="9026"/>
        </w:tabs>
        <w:jc w:val="both"/>
      </w:pPr>
      <w:r>
        <w:t>For n=1 with calculating (</w:t>
      </w:r>
      <w:r w:rsidR="009C4E97">
        <w:t>2</w:t>
      </w:r>
      <w:r>
        <w:t>)</w:t>
      </w:r>
      <w:r w:rsidR="00622251">
        <w:t xml:space="preserve"> </w:t>
      </w:r>
      <w:r>
        <w:t xml:space="preserve">table </w:t>
      </w:r>
      <w:r w:rsidR="00622251">
        <w:t>(</w:t>
      </w:r>
      <w:r>
        <w:t>1</w:t>
      </w:r>
      <w:r w:rsidR="00622251">
        <w:t>)</w:t>
      </w:r>
      <w:r>
        <w:t xml:space="preserve"> is attained</w:t>
      </w:r>
      <w:r w:rsidR="004E5DB4">
        <w:t>.</w:t>
      </w:r>
      <w:r>
        <w:t xml:space="preserve"> If bandwidth of the LU sub </w:t>
      </w:r>
      <w:proofErr w:type="gramStart"/>
      <w:r>
        <w:t>band  is</w:t>
      </w:r>
      <w:proofErr w:type="gramEnd"/>
      <w:r>
        <w:t xml:space="preserve"> a multiple of</w:t>
      </w:r>
      <w:r w:rsidR="009C4E97">
        <w:t xml:space="preserve">  </w:t>
      </w:r>
      <w:r w:rsidR="009C4E97">
        <w:rPr>
          <w:rFonts w:ascii="Agency FB" w:hAnsi="Agency FB"/>
        </w:rPr>
        <w:t>∆</w:t>
      </w:r>
      <w:r w:rsidR="009C4E97">
        <w:t xml:space="preserve">f , the total interference power of one subcarrier can be obtained by adding </w:t>
      </w:r>
      <w:r w:rsidR="009C4E97">
        <w:lastRenderedPageBreak/>
        <w:t>the values from this table.</w:t>
      </w:r>
      <w:r w:rsidR="001D5742">
        <w:t xml:space="preserve">                                          </w:t>
      </w:r>
    </w:p>
    <w:p w:rsidR="00D639D6" w:rsidRDefault="00D639D6" w:rsidP="00D639D6">
      <w:pPr>
        <w:tabs>
          <w:tab w:val="right" w:pos="9026"/>
        </w:tabs>
        <w:jc w:val="center"/>
        <w:rPr>
          <w:rtl/>
        </w:rPr>
      </w:pPr>
      <w:r>
        <w:rPr>
          <w:noProof/>
        </w:rPr>
        <w:drawing>
          <wp:inline distT="0" distB="0" distL="0" distR="0">
            <wp:extent cx="2640330" cy="4351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40330" cy="435120"/>
                    </a:xfrm>
                    <a:prstGeom prst="rect">
                      <a:avLst/>
                    </a:prstGeom>
                    <a:noFill/>
                    <a:ln w="9525">
                      <a:noFill/>
                      <a:miter lim="800000"/>
                      <a:headEnd/>
                      <a:tailEnd/>
                    </a:ln>
                  </pic:spPr>
                </pic:pic>
              </a:graphicData>
            </a:graphic>
          </wp:inline>
        </w:drawing>
      </w:r>
      <w:proofErr w:type="gramStart"/>
      <w:r>
        <w:t>table</w:t>
      </w:r>
      <w:proofErr w:type="gramEnd"/>
      <w:r>
        <w:t xml:space="preserve"> 1 </w:t>
      </w:r>
    </w:p>
    <w:p w:rsidR="00D639D6" w:rsidRDefault="00D639D6" w:rsidP="008669AD">
      <w:pPr>
        <w:tabs>
          <w:tab w:val="right" w:pos="9026"/>
        </w:tabs>
        <w:jc w:val="right"/>
        <w:rPr>
          <w:b/>
          <w:bCs/>
          <w:rtl/>
        </w:rPr>
      </w:pPr>
      <w:r w:rsidRPr="00D639D6">
        <w:rPr>
          <w:b/>
          <w:bCs/>
        </w:rPr>
        <w:t>Interference to the rental system:</w:t>
      </w:r>
      <w:r w:rsidR="00124909">
        <w:rPr>
          <w:rFonts w:hint="cs"/>
          <w:b/>
          <w:bCs/>
          <w:rtl/>
        </w:rPr>
        <w:t xml:space="preserve">  </w:t>
      </w:r>
      <w:r w:rsidR="008669AD">
        <w:rPr>
          <w:b/>
          <w:bCs/>
        </w:rPr>
        <w:t>B</w:t>
      </w:r>
      <w:r w:rsidR="00124909">
        <w:rPr>
          <w:b/>
          <w:bCs/>
        </w:rPr>
        <w:t>.</w:t>
      </w:r>
    </w:p>
    <w:p w:rsidR="00D639D6" w:rsidRDefault="00D639D6" w:rsidP="004E5DB4">
      <w:pPr>
        <w:tabs>
          <w:tab w:val="right" w:pos="9026"/>
        </w:tabs>
        <w:jc w:val="both"/>
      </w:pPr>
      <w:r>
        <w:t>The reception of an OFDM symbol is performed using N-FFT function.</w:t>
      </w:r>
      <w:r w:rsidR="004E5DB4">
        <w:t xml:space="preserve">                         </w:t>
      </w:r>
    </w:p>
    <w:p w:rsidR="0087290E" w:rsidRDefault="00D639D6" w:rsidP="004E5DB4">
      <w:pPr>
        <w:tabs>
          <w:tab w:val="right" w:pos="9026"/>
        </w:tabs>
        <w:jc w:val="both"/>
      </w:pPr>
      <w:r>
        <w:t xml:space="preserve">This implies that received signal </w:t>
      </w:r>
      <w:proofErr w:type="gramStart"/>
      <w:r>
        <w:t>r(</w:t>
      </w:r>
      <w:proofErr w:type="gramEnd"/>
      <w:r>
        <w:t>k) is windowed in time domain by a rectangular window function w(k) resulting in:</w:t>
      </w:r>
      <w:r w:rsidR="004E5DB4">
        <w:t xml:space="preserve">                   </w:t>
      </w:r>
    </w:p>
    <w:p w:rsidR="00D639D6" w:rsidRDefault="00E71F31" w:rsidP="0087290E">
      <w:pPr>
        <w:tabs>
          <w:tab w:val="right" w:pos="9026"/>
        </w:tabs>
        <w:jc w:val="right"/>
      </w:pPr>
      <w:proofErr w:type="gramStart"/>
      <w:r>
        <w:t>r</w:t>
      </w:r>
      <w:proofErr w:type="gramEnd"/>
      <w:r>
        <w:t>°(k)=r(k)w(k)</w:t>
      </w:r>
      <w:r w:rsidR="004E5DB4">
        <w:t xml:space="preserve">  ,(3)</w:t>
      </w:r>
    </w:p>
    <w:p w:rsidR="00F55AA0" w:rsidRDefault="00E71F31" w:rsidP="004E5DB4">
      <w:pPr>
        <w:tabs>
          <w:tab w:val="right" w:pos="9026"/>
        </w:tabs>
        <w:jc w:val="both"/>
      </w:pPr>
      <w:r>
        <w:t>Hence, the Fourier transform X</w:t>
      </w:r>
      <m:oMath>
        <m:r>
          <w:rPr>
            <w:rFonts w:ascii="Cambria Math" w:hAnsi="Cambria Math"/>
            <w:rtl/>
          </w:rPr>
          <m:t>°</m:t>
        </m:r>
      </m:oMath>
      <w:r>
        <w:t>(</w:t>
      </w:r>
      <m:oMath>
        <m:sSup>
          <m:sSupPr>
            <m:ctrlPr>
              <w:rPr>
                <w:rFonts w:ascii="Cambria Math" w:hAnsi="Cambria Math"/>
                <w:i/>
              </w:rPr>
            </m:ctrlPr>
          </m:sSupPr>
          <m:e>
            <m:r>
              <w:rPr>
                <w:rFonts w:ascii="Cambria Math" w:hAnsi="Cambria Math"/>
              </w:rPr>
              <m:t>e</m:t>
            </m:r>
          </m:e>
          <m:sup>
            <m:r>
              <w:rPr>
                <w:rFonts w:ascii="Cambria Math" w:hAnsi="Cambria Math"/>
              </w:rPr>
              <m:t>jw</m:t>
            </m:r>
          </m:sup>
        </m:sSup>
        <m:r>
          <w:rPr>
            <w:rFonts w:ascii="Cambria Math" w:hAnsi="Cambria Math"/>
          </w:rPr>
          <m:t>)</m:t>
        </m:r>
      </m:oMath>
      <w:r>
        <w:t xml:space="preserve"> of r°(k) is represented by a convolution of the Fourier transforms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jw</m:t>
            </m:r>
          </m:sup>
        </m:sSup>
        <m:r>
          <w:rPr>
            <w:rFonts w:ascii="Cambria Math" w:hAnsi="Cambria Math"/>
          </w:rPr>
          <m:t>)</m:t>
        </m:r>
      </m:oMath>
      <w:r>
        <w:t xml:space="preserve"> and </w:t>
      </w:r>
      <m:oMath>
        <m:r>
          <w:rPr>
            <w:rFonts w:ascii="Cambria Math" w:hAnsi="Cambria Math"/>
          </w:rPr>
          <m:t>W(</m:t>
        </m:r>
        <m:sSup>
          <m:sSupPr>
            <m:ctrlPr>
              <w:rPr>
                <w:rFonts w:ascii="Cambria Math" w:hAnsi="Cambria Math"/>
                <w:i/>
              </w:rPr>
            </m:ctrlPr>
          </m:sSupPr>
          <m:e>
            <m:r>
              <w:rPr>
                <w:rFonts w:ascii="Cambria Math" w:hAnsi="Cambria Math"/>
              </w:rPr>
              <m:t>e</m:t>
            </m:r>
          </m:e>
          <m:sup>
            <m:r>
              <w:rPr>
                <w:rFonts w:ascii="Cambria Math" w:hAnsi="Cambria Math"/>
              </w:rPr>
              <m:t>jw</m:t>
            </m:r>
          </m:sup>
        </m:sSup>
        <m:r>
          <w:rPr>
            <w:rFonts w:ascii="Cambria Math" w:hAnsi="Cambria Math"/>
          </w:rPr>
          <m:t>)</m:t>
        </m:r>
      </m:oMath>
      <w:r w:rsidR="00F55AA0">
        <w:t xml:space="preserve"> of  their respective time</w:t>
      </w:r>
      <w:r w:rsidR="008714EC">
        <w:t xml:space="preserve"> </w:t>
      </w:r>
      <w:r w:rsidR="00F55AA0">
        <w:t xml:space="preserve"> signals r(k) and w(k) . this yields :</w:t>
      </w:r>
      <w:r w:rsidR="004E5DB4">
        <w:t xml:space="preserve">                                                                   </w:t>
      </w:r>
    </w:p>
    <w:p w:rsidR="00F519B6" w:rsidRDefault="00F55AA0" w:rsidP="004E5DB4">
      <w:pPr>
        <w:tabs>
          <w:tab w:val="right" w:pos="9026"/>
        </w:tabs>
        <w:jc w:val="right"/>
        <w:rPr>
          <w:rtl/>
        </w:rPr>
      </w:pPr>
      <m:oMath>
        <m: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jw</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nary>
          <m:naryPr>
            <m:limLoc m:val="subSup"/>
            <m:ctrlPr>
              <w:rPr>
                <w:rFonts w:ascii="Cambria Math" w:hAnsi="Cambria Math"/>
                <w:i/>
              </w:rPr>
            </m:ctrlPr>
          </m:naryPr>
          <m:sub>
            <m:r>
              <w:rPr>
                <w:rFonts w:ascii="Cambria Math" w:hAnsi="Cambria Math"/>
              </w:rPr>
              <m:t>-π</m:t>
            </m:r>
          </m:sub>
          <m:sup>
            <m:r>
              <w:rPr>
                <w:rFonts w:ascii="Cambria Math" w:hAnsi="Cambria Math"/>
              </w:rPr>
              <m:t>π</m:t>
            </m:r>
          </m:sup>
          <m:e>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jw</m:t>
                </m:r>
              </m:sup>
            </m:sSup>
          </m:e>
        </m:nary>
        <m:r>
          <w:rPr>
            <w:rFonts w:ascii="Cambria Math" w:hAnsi="Cambria Math"/>
          </w:rPr>
          <m:t>)W</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m:t>
                </m:r>
                <m:d>
                  <m:dPr>
                    <m:ctrlPr>
                      <w:rPr>
                        <w:rFonts w:ascii="Cambria Math" w:hAnsi="Cambria Math"/>
                        <w:i/>
                      </w:rPr>
                    </m:ctrlPr>
                  </m:dPr>
                  <m:e>
                    <m:r>
                      <w:rPr>
                        <w:rFonts w:ascii="Cambria Math" w:hAnsi="Cambria Math"/>
                      </w:rPr>
                      <m:t>w-φ</m:t>
                    </m:r>
                  </m:e>
                </m:d>
              </m:sup>
            </m:sSup>
          </m:e>
        </m:d>
        <m:r>
          <w:rPr>
            <w:rFonts w:ascii="Cambria Math" w:hAnsi="Cambria Math"/>
          </w:rPr>
          <m:t>dφ,(4)</m:t>
        </m:r>
      </m:oMath>
      <w:r>
        <w:t xml:space="preserve"> </w:t>
      </w:r>
    </w:p>
    <w:p w:rsidR="00F519B6" w:rsidRDefault="00F747ED" w:rsidP="00F747ED">
      <w:pPr>
        <w:tabs>
          <w:tab w:val="right" w:pos="9026"/>
        </w:tabs>
        <w:jc w:val="both"/>
        <w:rPr>
          <w:rtl/>
        </w:rPr>
      </w:pPr>
      <w:r>
        <w:t xml:space="preserve">     </w:t>
      </w:r>
      <w:r w:rsidR="00F55AA0">
        <w:t xml:space="preserve">If a rectangular window function is assumed, the </w:t>
      </w:r>
      <w:proofErr w:type="gramStart"/>
      <w:r w:rsidR="00F55AA0">
        <w:t xml:space="preserve">PDS  </w:t>
      </w:r>
      <w:r w:rsidR="00E50227">
        <w:t>after</w:t>
      </w:r>
      <w:proofErr w:type="gramEnd"/>
      <w:r w:rsidR="00E50227">
        <w:t xml:space="preserve"> N-FFT processing can be obtained by the following expected value of the</w:t>
      </w:r>
      <w:r>
        <w:t xml:space="preserve"> </w:t>
      </w:r>
      <w:proofErr w:type="spellStart"/>
      <w:r w:rsidR="00E50227">
        <w:t>periodogram</w:t>
      </w:r>
      <w:proofErr w:type="spellEnd"/>
      <w:r w:rsidR="00E50227">
        <w:t xml:space="preserve">:                   </w:t>
      </w:r>
      <w:r w:rsidR="00F4051B">
        <w:t xml:space="preserve">                            </w:t>
      </w:r>
    </w:p>
    <w:p w:rsidR="00E50227" w:rsidRPr="009367A9" w:rsidRDefault="00E50227" w:rsidP="004E5DB4">
      <w:pPr>
        <w:tabs>
          <w:tab w:val="right" w:pos="9026"/>
        </w:tabs>
        <w:jc w:val="right"/>
        <w:rPr>
          <w:i/>
        </w:rPr>
      </w:pPr>
      <m:oMath>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N</m:t>
                </m:r>
              </m:sub>
            </m:sSub>
            <m:d>
              <m:dPr>
                <m:ctrlPr>
                  <w:rPr>
                    <w:rFonts w:ascii="Cambria Math" w:hAnsi="Cambria Math"/>
                    <w:i/>
                  </w:rPr>
                </m:ctrlPr>
              </m:dPr>
              <m:e>
                <m:r>
                  <w:rPr>
                    <w:rFonts w:ascii="Cambria Math" w:hAnsi="Cambria Math"/>
                  </w:rPr>
                  <m:t>w</m:t>
                </m:r>
              </m:e>
            </m:d>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2πN</m:t>
            </m:r>
          </m:den>
        </m:f>
        <m:nary>
          <m:naryPr>
            <m:limLoc m:val="subSup"/>
            <m:ctrlPr>
              <w:rPr>
                <w:rFonts w:ascii="Cambria Math" w:hAnsi="Cambria Math"/>
                <w:i/>
              </w:rPr>
            </m:ctrlPr>
          </m:naryPr>
          <m:sub>
            <m:r>
              <w:rPr>
                <w:rFonts w:ascii="Cambria Math" w:hAnsi="Cambria Math"/>
              </w:rPr>
              <m:t>-π</m:t>
            </m:r>
          </m:sub>
          <m:sup>
            <m:r>
              <w:rPr>
                <w:rFonts w:ascii="Cambria Math" w:hAnsi="Cambria Math"/>
              </w:rPr>
              <m:t>π</m:t>
            </m:r>
          </m:sup>
          <m:e>
            <m:sSub>
              <m:sSubPr>
                <m:ctrlPr>
                  <w:rPr>
                    <w:rFonts w:ascii="Cambria Math" w:hAnsi="Cambria Math"/>
                    <w:i/>
                  </w:rPr>
                </m:ctrlPr>
              </m:sSubPr>
              <m:e>
                <m:r>
                  <w:rPr>
                    <w:rFonts w:ascii="Cambria Math" w:hAnsi="Cambria Math"/>
                  </w:rPr>
                  <m:t>φ</m:t>
                </m:r>
              </m:e>
              <m:sub>
                <m:r>
                  <w:rPr>
                    <w:rFonts w:ascii="Cambria Math" w:hAnsi="Cambria Math"/>
                  </w:rPr>
                  <m:t>RR</m:t>
                </m:r>
              </m:sub>
            </m:sSub>
          </m:e>
        </m:nary>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jw</m:t>
                </m:r>
              </m:sup>
            </m:sSup>
          </m:e>
        </m:d>
        <m:sSup>
          <m:sSupPr>
            <m:ctrlPr>
              <w:rPr>
                <w:rFonts w:ascii="Cambria Math" w:hAnsi="Cambria Math"/>
                <w:i/>
              </w:rPr>
            </m:ctrlPr>
          </m:sSupPr>
          <m:e>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w-∝</m:t>
                                </m:r>
                              </m:e>
                            </m:d>
                            <m:r>
                              <w:rPr>
                                <w:rFonts w:ascii="Cambria Math" w:hAnsi="Cambria Math"/>
                              </w:rPr>
                              <m:t>N</m:t>
                            </m:r>
                          </m:num>
                          <m:den>
                            <m:r>
                              <w:rPr>
                                <w:rFonts w:ascii="Cambria Math" w:hAnsi="Cambria Math"/>
                              </w:rPr>
                              <m:t>2</m:t>
                            </m:r>
                          </m:den>
                        </m:f>
                      </m:e>
                    </m:d>
                    <m:ctrlPr>
                      <w:rPr>
                        <w:rFonts w:ascii="Cambria Math" w:hAnsi="Cambria Math"/>
                        <w:i/>
                      </w:rPr>
                    </m:ctrlPr>
                  </m:e>
                </m:func>
              </m:num>
              <m:den>
                <m:f>
                  <m:fPr>
                    <m:ctrlPr>
                      <w:rPr>
                        <w:rFonts w:ascii="Cambria Math" w:hAnsi="Cambria Math"/>
                        <w:i/>
                      </w:rPr>
                    </m:ctrlPr>
                  </m:fPr>
                  <m:num>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w-∝</m:t>
                            </m:r>
                          </m:e>
                        </m:d>
                        <m:ctrlPr>
                          <w:rPr>
                            <w:rFonts w:ascii="Cambria Math" w:hAnsi="Cambria Math"/>
                            <w:i/>
                          </w:rPr>
                        </m:ctrlPr>
                      </m:e>
                    </m:func>
                  </m:num>
                  <m:den>
                    <m:r>
                      <w:rPr>
                        <w:rFonts w:ascii="Cambria Math" w:hAnsi="Cambria Math"/>
                      </w:rPr>
                      <m:t>2</m:t>
                    </m:r>
                  </m:den>
                </m:f>
              </m:den>
            </m:f>
            <m:r>
              <w:rPr>
                <w:rFonts w:ascii="Cambria Math" w:hAnsi="Cambria Math"/>
              </w:rPr>
              <m:t>)</m:t>
            </m:r>
          </m:e>
          <m:sup>
            <m:r>
              <w:rPr>
                <w:rFonts w:ascii="Cambria Math" w:hAnsi="Cambria Math"/>
              </w:rPr>
              <m:t>2</m:t>
            </m:r>
          </m:sup>
        </m:sSup>
        <w:proofErr w:type="gramStart"/>
      </m:oMath>
      <w:r w:rsidR="0006574E">
        <w:rPr>
          <w:i/>
        </w:rPr>
        <w:t>d</w:t>
      </w:r>
      <m:oMath>
        <w:proofErr w:type="gramEnd"/>
        <m:r>
          <w:rPr>
            <w:rFonts w:ascii="Cambria Math" w:hAnsi="Cambria Math" w:cs="Cambria Math" w:hint="cs"/>
            <w:rtl/>
          </w:rPr>
          <m:t>∝</m:t>
        </m:r>
        <m:r>
          <w:rPr>
            <w:rFonts w:ascii="Cambria Math" w:hAnsi="Cambria Math"/>
          </w:rPr>
          <m:t>,(5)</m:t>
        </m:r>
      </m:oMath>
    </w:p>
    <w:p w:rsidR="00F4051B" w:rsidRDefault="00F747ED" w:rsidP="001D5742">
      <w:pPr>
        <w:tabs>
          <w:tab w:val="right" w:pos="9026"/>
        </w:tabs>
        <w:jc w:val="both"/>
        <w:rPr>
          <w:b/>
          <w:bCs/>
          <w:sz w:val="18"/>
          <w:szCs w:val="18"/>
        </w:rPr>
      </w:pPr>
      <w:r>
        <w:t xml:space="preserve">    </w:t>
      </w:r>
      <w:r w:rsidR="0006574E">
        <w:t>Where</w:t>
      </w:r>
      <m:oMath>
        <m:sSub>
          <m:sSubPr>
            <m:ctrlPr>
              <w:rPr>
                <w:rFonts w:ascii="Cambria Math" w:hAnsi="Cambria Math"/>
                <w:i/>
              </w:rPr>
            </m:ctrlPr>
          </m:sSubPr>
          <m:e>
            <m:r>
              <w:rPr>
                <w:rFonts w:ascii="Cambria Math" w:hAnsi="Cambria Math"/>
              </w:rPr>
              <m:t xml:space="preserve"> φ</m:t>
            </m:r>
          </m:e>
          <m:sub>
            <m:r>
              <w:rPr>
                <w:rFonts w:ascii="Cambria Math" w:hAnsi="Cambria Math"/>
              </w:rPr>
              <m:t>RR</m:t>
            </m:r>
          </m:sub>
        </m:sSub>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jw</m:t>
                </m:r>
              </m:sup>
            </m:sSup>
          </m:e>
        </m:d>
      </m:oMath>
      <w:r w:rsidR="0006574E">
        <w:t xml:space="preserve"> is the PDS of </w:t>
      </w:r>
      <w:proofErr w:type="gramStart"/>
      <w:r w:rsidR="0006574E">
        <w:t>r(</w:t>
      </w:r>
      <w:proofErr w:type="gramEnd"/>
      <w:r w:rsidR="0006574E">
        <w:t xml:space="preserve">k) </w:t>
      </w:r>
      <w:r w:rsidR="001728D8">
        <w:t>that is smeared by convolution term in (</w:t>
      </w:r>
      <w:r w:rsidR="004E5DB4">
        <w:t>5</w:t>
      </w:r>
      <w:r w:rsidR="001728D8">
        <w:t xml:space="preserve">) . this smearing does not destroy </w:t>
      </w:r>
      <w:proofErr w:type="spellStart"/>
      <w:r w:rsidR="001728D8">
        <w:t>orthogonality</w:t>
      </w:r>
      <w:proofErr w:type="spellEnd"/>
      <w:r w:rsidR="001728D8">
        <w:t xml:space="preserve"> </w:t>
      </w:r>
      <w:r w:rsidR="005A3530">
        <w:t>in a pure OFDM system but SP system face a superposition with the LU signal .the effect of (</w:t>
      </w:r>
      <w:r w:rsidR="00D968CF">
        <w:t>5</w:t>
      </w:r>
      <w:r w:rsidR="005A3530">
        <w:t>) in LU signal is depicted in fig(</w:t>
      </w:r>
      <w:r w:rsidR="00D968CF">
        <w:t>3</w:t>
      </w:r>
      <w:r w:rsidR="005A3530">
        <w:t>) that</w:t>
      </w:r>
      <w:r w:rsidR="00D968CF">
        <w:t>,</w:t>
      </w:r>
      <w:r w:rsidR="005A3530">
        <w:t xml:space="preserve"> in there</w:t>
      </w:r>
      <w:r w:rsidR="00D968CF">
        <w:t>,</w:t>
      </w:r>
      <w:r w:rsidR="005A3530">
        <w:t xml:space="preserve"> ellip</w:t>
      </w:r>
      <w:r w:rsidR="0011129A">
        <w:t>t</w:t>
      </w:r>
      <w:r w:rsidR="005A3530">
        <w:t>ic</w:t>
      </w:r>
      <w:r w:rsidR="0011129A">
        <w:t>al</w:t>
      </w:r>
      <w:r w:rsidR="005A3530">
        <w:t xml:space="preserve">ly </w:t>
      </w:r>
      <w:r w:rsidR="0011129A">
        <w:t xml:space="preserve">filtered white noise process was assumed as LU signal. The circles indicate the sampling point of the 64 N-FFT in our example. </w:t>
      </w:r>
      <w:r w:rsidR="00BA3DD1">
        <w:t xml:space="preserve">One thing can be seen in </w:t>
      </w:r>
      <w:proofErr w:type="gramStart"/>
      <w:r w:rsidR="00BA3DD1">
        <w:t>fig</w:t>
      </w:r>
      <w:r w:rsidR="00D968CF">
        <w:t>(</w:t>
      </w:r>
      <w:proofErr w:type="gramEnd"/>
      <w:r w:rsidR="00D968CF">
        <w:t>3)</w:t>
      </w:r>
      <w:r w:rsidR="00BA3DD1">
        <w:t xml:space="preserve"> the significant parts of the LU energy are scattered to adjacent FFT bins where they </w:t>
      </w:r>
      <w:r w:rsidR="00BA3DD1">
        <w:lastRenderedPageBreak/>
        <w:t xml:space="preserve">interfere with the corresponding symbols of the OFDM transmission . </w:t>
      </w:r>
      <w:proofErr w:type="gramStart"/>
      <w:r w:rsidR="00BA3DD1">
        <w:t>like(</w:t>
      </w:r>
      <w:proofErr w:type="gramEnd"/>
      <w:r w:rsidR="00D968CF">
        <w:t>2</w:t>
      </w:r>
      <w:r w:rsidR="00BA3DD1">
        <w:t>)</w:t>
      </w:r>
      <w:r w:rsidR="00622251">
        <w:t xml:space="preserve"> </w:t>
      </w:r>
      <w:r w:rsidR="00BA3DD1">
        <w:t>the mean relative interference power to one subcarrier of the RS P</w:t>
      </w:r>
      <w:r w:rsidR="00BA3DD1">
        <w:rPr>
          <w:vertAlign w:val="subscript"/>
        </w:rPr>
        <w:t>R---L</w:t>
      </w:r>
      <w:r w:rsidR="00BA3DD1">
        <w:t>(n) is defined</w:t>
      </w:r>
      <w:r w:rsidR="00354807">
        <w:t>.</w:t>
      </w:r>
      <w:r w:rsidR="00BA3DD1">
        <w:t xml:space="preserve"> </w:t>
      </w:r>
      <w:r w:rsidR="00354807">
        <w:t xml:space="preserve">      </w:t>
      </w:r>
      <w:r w:rsidR="00F4051B" w:rsidRPr="00F4051B">
        <w:rPr>
          <w:rFonts w:hint="cs"/>
          <w:noProof/>
        </w:rPr>
        <w:drawing>
          <wp:inline distT="0" distB="0" distL="0" distR="0">
            <wp:extent cx="2640330" cy="2024173"/>
            <wp:effectExtent l="19050" t="0" r="762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40330" cy="2024173"/>
                    </a:xfrm>
                    <a:prstGeom prst="rect">
                      <a:avLst/>
                    </a:prstGeom>
                    <a:noFill/>
                    <a:ln w="9525">
                      <a:noFill/>
                      <a:miter lim="800000"/>
                      <a:headEnd/>
                      <a:tailEnd/>
                    </a:ln>
                  </pic:spPr>
                </pic:pic>
              </a:graphicData>
            </a:graphic>
          </wp:inline>
        </w:drawing>
      </w:r>
      <w:r w:rsidR="00354807">
        <w:t xml:space="preserve">                           </w:t>
      </w:r>
    </w:p>
    <w:p w:rsidR="00354807" w:rsidRPr="00806138" w:rsidRDefault="00F4051B" w:rsidP="00F4051B">
      <w:pPr>
        <w:tabs>
          <w:tab w:val="right" w:pos="9026"/>
        </w:tabs>
        <w:jc w:val="right"/>
        <w:rPr>
          <w:sz w:val="18"/>
          <w:szCs w:val="18"/>
          <w:rtl/>
        </w:rPr>
      </w:pPr>
      <w:proofErr w:type="gramStart"/>
      <w:r w:rsidRPr="00EF3605">
        <w:rPr>
          <w:sz w:val="18"/>
          <w:szCs w:val="18"/>
        </w:rPr>
        <w:t>Fig(</w:t>
      </w:r>
      <w:proofErr w:type="gramEnd"/>
      <w:r w:rsidRPr="00EF3605">
        <w:rPr>
          <w:sz w:val="18"/>
          <w:szCs w:val="18"/>
        </w:rPr>
        <w:t>3)</w:t>
      </w:r>
      <w:r w:rsidR="00806138" w:rsidRPr="00EF3605">
        <w:rPr>
          <w:sz w:val="18"/>
          <w:szCs w:val="18"/>
        </w:rPr>
        <w:t>:</w:t>
      </w:r>
      <w:r w:rsidR="00806138">
        <w:rPr>
          <w:b/>
          <w:bCs/>
          <w:sz w:val="18"/>
          <w:szCs w:val="18"/>
        </w:rPr>
        <w:t xml:space="preserve"> </w:t>
      </w:r>
      <w:r w:rsidR="00806138">
        <w:rPr>
          <w:sz w:val="18"/>
          <w:szCs w:val="18"/>
        </w:rPr>
        <w:t>Impact of FFT processing on the PDS of the LU</w:t>
      </w:r>
    </w:p>
    <w:p w:rsidR="00354807" w:rsidRDefault="008669AD" w:rsidP="00354807">
      <w:pPr>
        <w:tabs>
          <w:tab w:val="right" w:pos="9026"/>
        </w:tabs>
        <w:jc w:val="right"/>
        <w:rPr>
          <w:b/>
          <w:bCs/>
        </w:rPr>
      </w:pPr>
      <w:r>
        <w:rPr>
          <w:b/>
          <w:bCs/>
        </w:rPr>
        <w:t>C</w:t>
      </w:r>
      <w:r w:rsidR="00124909">
        <w:rPr>
          <w:b/>
          <w:bCs/>
        </w:rPr>
        <w:t>.</w:t>
      </w:r>
      <w:r w:rsidR="00806138">
        <w:rPr>
          <w:b/>
          <w:bCs/>
        </w:rPr>
        <w:t xml:space="preserve"> </w:t>
      </w:r>
      <w:r w:rsidR="00354807" w:rsidRPr="00354807">
        <w:rPr>
          <w:b/>
          <w:bCs/>
        </w:rPr>
        <w:t>CONTERMEASUREMENT TO THE MUTUAL INTERFERENCE</w:t>
      </w:r>
      <w:r w:rsidR="00354807">
        <w:rPr>
          <w:b/>
          <w:bCs/>
        </w:rPr>
        <w:t>:</w:t>
      </w:r>
    </w:p>
    <w:p w:rsidR="00422425" w:rsidRPr="00422425" w:rsidRDefault="00422425" w:rsidP="00F4051B">
      <w:pPr>
        <w:tabs>
          <w:tab w:val="right" w:pos="9026"/>
        </w:tabs>
        <w:jc w:val="right"/>
      </w:pPr>
      <w:r>
        <w:t xml:space="preserve">One possible solution for overcoming the interference of the RS to LS is making the PDS in </w:t>
      </w:r>
      <w:proofErr w:type="gramStart"/>
      <w:r>
        <w:t>Fig(</w:t>
      </w:r>
      <w:proofErr w:type="gramEnd"/>
      <w:r w:rsidR="00D968CF">
        <w:t>2</w:t>
      </w:r>
      <w:r>
        <w:t>) go down more rapidly by windowing the transmit signal of the OFDM symbol.</w:t>
      </w:r>
    </w:p>
    <w:p w:rsidR="00422425" w:rsidRDefault="00F747ED" w:rsidP="00354807">
      <w:pPr>
        <w:tabs>
          <w:tab w:val="right" w:pos="9026"/>
        </w:tabs>
        <w:jc w:val="right"/>
      </w:pPr>
      <w:r>
        <w:t xml:space="preserve">   </w:t>
      </w:r>
      <w:r w:rsidR="00422425">
        <w:t xml:space="preserve">This makes the amplitude go smoothly to zero at the symbol </w:t>
      </w:r>
      <w:proofErr w:type="gramStart"/>
      <w:r w:rsidR="00422425">
        <w:t>boundaries .</w:t>
      </w:r>
      <w:proofErr w:type="gramEnd"/>
      <w:r w:rsidR="00422425">
        <w:t xml:space="preserve"> A commonly used window type is the raised cosine that is defined by:</w:t>
      </w:r>
    </w:p>
    <w:p w:rsidR="00422425" w:rsidRDefault="00407F3A" w:rsidP="00C43CC0">
      <w:pPr>
        <w:tabs>
          <w:tab w:val="right" w:pos="9026"/>
        </w:tabs>
        <w:jc w:val="right"/>
        <w:rPr>
          <w:rtl/>
        </w:rPr>
      </w:pPr>
      <m:oMath>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 xml:space="preserve"> </m:t>
            </m:r>
            <m:eqArr>
              <m:eqArrPr>
                <m:ctrlPr>
                  <w:rPr>
                    <w:rFonts w:ascii="Cambria Math" w:hAnsi="Cambria Math" w:cs="Times New Roman"/>
                    <w:sz w:val="24"/>
                    <w:szCs w:val="24"/>
                  </w:rPr>
                </m:ctrlPr>
              </m:eqArrPr>
              <m:e>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func>
                  <m:funcPr>
                    <m:ctrlPr>
                      <w:rPr>
                        <w:rFonts w:ascii="Cambria Math" w:hAnsi="Cambria Math" w:cs="Times New Roman"/>
                        <w:i/>
                        <w:sz w:val="24"/>
                        <w:szCs w:val="24"/>
                      </w:rPr>
                    </m:ctrlPr>
                  </m:funcPr>
                  <m:fName>
                    <m:r>
                      <m:rPr>
                        <m:sty m:val="p"/>
                      </m:rPr>
                      <w:rPr>
                        <w:rFonts w:ascii="Cambria Math" w:hAnsi="Cambria Math"/>
                      </w:rPr>
                      <m:t>cos</m:t>
                    </m:r>
                  </m:fName>
                  <m:e>
                    <m:d>
                      <m:dPr>
                        <m:ctrlPr>
                          <w:rPr>
                            <w:rFonts w:ascii="Cambria Math" w:hAnsi="Cambria Math" w:cs="Times New Roman"/>
                            <w:i/>
                            <w:sz w:val="24"/>
                            <w:szCs w:val="24"/>
                          </w:rPr>
                        </m:ctrlPr>
                      </m:dPr>
                      <m:e>
                        <m:r>
                          <w:rPr>
                            <w:rFonts w:ascii="Cambria Math" w:hAnsi="Cambria Math"/>
                          </w:rPr>
                          <m:t>π+</m:t>
                        </m:r>
                        <m:f>
                          <m:fPr>
                            <m:ctrlPr>
                              <w:rPr>
                                <w:rFonts w:ascii="Cambria Math" w:hAnsi="Cambria Math" w:cs="Times New Roman"/>
                                <w:i/>
                                <w:sz w:val="24"/>
                                <w:szCs w:val="24"/>
                              </w:rPr>
                            </m:ctrlPr>
                          </m:fPr>
                          <m:num>
                            <m:r>
                              <w:rPr>
                                <w:rFonts w:ascii="Cambria Math" w:hAnsi="Cambria Math"/>
                              </w:rPr>
                              <m:t>πt</m:t>
                            </m:r>
                          </m:num>
                          <m:den>
                            <m:r>
                              <w:rPr>
                                <w:rFonts w:ascii="Cambria Math" w:hAnsi="Cambria Math"/>
                              </w:rPr>
                              <m:t>β</m:t>
                            </m:r>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den>
                        </m:f>
                      </m:e>
                    </m:d>
                  </m:e>
                </m:func>
                <m:r>
                  <w:rPr>
                    <w:rFonts w:ascii="Cambria Math" w:hAnsi="Cambria Math"/>
                  </w:rPr>
                  <m:t xml:space="preserve">             for 0≤t&lt;β</m:t>
                </m:r>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e>
              <m:e>
                <m:r>
                  <m:rPr>
                    <m:sty m:val="p"/>
                  </m:rPr>
                  <w:rPr>
                    <w:rFonts w:ascii="Cambria Math" w:hAnsi="Cambria Math"/>
                  </w:rPr>
                  <m:t>1                       for    β</m:t>
                </m:r>
                <m:sSub>
                  <m:sSubPr>
                    <m:ctrlPr>
                      <w:rPr>
                        <w:rFonts w:ascii="Cambria Math" w:hAnsi="Cambria Math" w:cs="Times New Roman"/>
                        <w:sz w:val="24"/>
                        <w:szCs w:val="24"/>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≤t</m:t>
                </m:r>
                <m:r>
                  <w:rPr>
                    <w:rFonts w:ascii="Cambria Math" w:hAnsi="Cambria Math"/>
                  </w:rPr>
                  <m:t>&lt;</m:t>
                </m:r>
                <m:sSub>
                  <m:sSubPr>
                    <m:ctrlPr>
                      <w:rPr>
                        <w:rFonts w:ascii="Cambria Math" w:hAnsi="Cambria Math" w:cs="Times New Roman"/>
                        <w:sz w:val="24"/>
                        <w:szCs w:val="24"/>
                      </w:rPr>
                    </m:ctrlPr>
                  </m:sSubPr>
                  <m:e>
                    <m:r>
                      <m:rPr>
                        <m:sty m:val="p"/>
                      </m:rPr>
                      <w:rPr>
                        <w:rFonts w:ascii="Cambria Math" w:hAnsi="Cambria Math"/>
                      </w:rPr>
                      <m:t>T</m:t>
                    </m:r>
                  </m:e>
                  <m:sub>
                    <m:r>
                      <m:rPr>
                        <m:sty m:val="p"/>
                      </m:rPr>
                      <w:rPr>
                        <w:rFonts w:ascii="Cambria Math" w:hAnsi="Cambria Math"/>
                      </w:rPr>
                      <m:t>s</m:t>
                    </m:r>
                  </m:sub>
                </m:sSub>
                <m:r>
                  <w:rPr>
                    <w:rFonts w:ascii="Cambria Math" w:hAnsi="Cambria Math" w:cs="Times New Roman"/>
                    <w:sz w:val="24"/>
                    <w:szCs w:val="24"/>
                  </w:rPr>
                  <m:t xml:space="preserve">         ,(6)</m:t>
                </m:r>
              </m:e>
              <m:e>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func>
                  <m:funcPr>
                    <m:ctrlPr>
                      <w:rPr>
                        <w:rFonts w:ascii="Cambria Math" w:hAnsi="Cambria Math" w:cs="Times New Roman"/>
                        <w:i/>
                        <w:sz w:val="24"/>
                        <w:szCs w:val="24"/>
                      </w:rPr>
                    </m:ctrlPr>
                  </m:funcPr>
                  <m:fName>
                    <m:r>
                      <m:rPr>
                        <m:sty m:val="p"/>
                      </m:rPr>
                      <w:rPr>
                        <w:rFonts w:ascii="Cambria Math" w:hAnsi="Cambria Math"/>
                      </w:rPr>
                      <m:t>cos</m:t>
                    </m:r>
                  </m:fName>
                  <m:e>
                    <m:d>
                      <m:dPr>
                        <m:ctrlPr>
                          <w:rPr>
                            <w:rFonts w:ascii="Cambria Math" w:hAnsi="Cambria Math" w:cs="Times New Roman"/>
                            <w:i/>
                            <w:sz w:val="24"/>
                            <w:szCs w:val="24"/>
                          </w:rPr>
                        </m:ctrlPr>
                      </m:dPr>
                      <m:e>
                        <m:r>
                          <w:rPr>
                            <w:rFonts w:ascii="Cambria Math" w:hAnsi="Cambria Math"/>
                          </w:rPr>
                          <m:t>-</m:t>
                        </m:r>
                        <m:f>
                          <m:fPr>
                            <m:ctrlPr>
                              <w:rPr>
                                <w:rFonts w:ascii="Cambria Math" w:hAnsi="Cambria Math" w:cs="Times New Roman"/>
                                <w:i/>
                                <w:sz w:val="24"/>
                                <w:szCs w:val="24"/>
                              </w:rPr>
                            </m:ctrlPr>
                          </m:fPr>
                          <m:num>
                            <m:r>
                              <w:rPr>
                                <w:rFonts w:ascii="Cambria Math" w:hAnsi="Cambria Math"/>
                              </w:rPr>
                              <m:t>π</m:t>
                            </m:r>
                          </m:num>
                          <m:den>
                            <m:r>
                              <w:rPr>
                                <w:rFonts w:ascii="Cambria Math" w:hAnsi="Cambria Math"/>
                              </w:rPr>
                              <m:t>β</m:t>
                            </m:r>
                          </m:den>
                        </m:f>
                        <m:r>
                          <w:rPr>
                            <w:rFonts w:ascii="Cambria Math" w:hAnsi="Cambria Math"/>
                          </w:rPr>
                          <m:t>+</m:t>
                        </m:r>
                        <m:f>
                          <m:fPr>
                            <m:ctrlPr>
                              <w:rPr>
                                <w:rFonts w:ascii="Cambria Math" w:hAnsi="Cambria Math" w:cs="Times New Roman"/>
                                <w:i/>
                                <w:sz w:val="24"/>
                                <w:szCs w:val="24"/>
                              </w:rPr>
                            </m:ctrlPr>
                          </m:fPr>
                          <m:num>
                            <m:r>
                              <w:rPr>
                                <w:rFonts w:ascii="Cambria Math" w:hAnsi="Cambria Math"/>
                              </w:rPr>
                              <m:t>πt</m:t>
                            </m:r>
                          </m:num>
                          <m:den>
                            <m:r>
                              <w:rPr>
                                <w:rFonts w:ascii="Cambria Math" w:hAnsi="Cambria Math"/>
                              </w:rPr>
                              <m:t>β</m:t>
                            </m:r>
                            <m:sSub>
                              <m:sSubPr>
                                <m:ctrlPr>
                                  <w:rPr>
                                    <w:rFonts w:ascii="Cambria Math" w:hAnsi="Cambria Math" w:cs="Times New Roman"/>
                                    <w:i/>
                                    <w:sz w:val="24"/>
                                    <w:szCs w:val="24"/>
                                  </w:rPr>
                                </m:ctrlPr>
                              </m:sSubPr>
                              <m:e>
                                <m:r>
                                  <w:rPr>
                                    <w:rFonts w:ascii="Cambria Math" w:hAnsi="Cambria Math"/>
                                  </w:rPr>
                                  <m:t>T</m:t>
                                </m:r>
                              </m:e>
                              <m:sub>
                                <m:r>
                                  <w:rPr>
                                    <w:rFonts w:ascii="Cambria Math" w:hAnsi="Cambria Math"/>
                                  </w:rPr>
                                  <m:t>s</m:t>
                                </m:r>
                              </m:sub>
                            </m:sSub>
                          </m:den>
                        </m:f>
                      </m:e>
                    </m:d>
                  </m:e>
                </m:func>
                <m:r>
                  <w:rPr>
                    <w:rFonts w:ascii="Cambria Math" w:hAnsi="Cambria Math"/>
                  </w:rPr>
                  <m:t xml:space="preserve">       for</m:t>
                </m:r>
                <m:r>
                  <m:rPr>
                    <m:sty m:val="p"/>
                  </m:rPr>
                  <w:rPr>
                    <w:rFonts w:ascii="Cambria Math" w:hAnsi="Cambria Math"/>
                  </w:rPr>
                  <m:t xml:space="preserve">  </m:t>
                </m:r>
                <m:sSub>
                  <m:sSubPr>
                    <m:ctrlPr>
                      <w:rPr>
                        <w:rFonts w:ascii="Cambria Math" w:hAnsi="Cambria Math" w:cs="Times New Roman"/>
                        <w:sz w:val="24"/>
                        <w:szCs w:val="24"/>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≤t</m:t>
                </m:r>
                <m:r>
                  <w:rPr>
                    <w:rFonts w:ascii="Cambria Math" w:hAnsi="Cambria Math"/>
                  </w:rPr>
                  <m:t>&lt;(1+β)</m:t>
                </m:r>
                <m:sSub>
                  <m:sSubPr>
                    <m:ctrlPr>
                      <w:rPr>
                        <w:rFonts w:ascii="Cambria Math" w:hAnsi="Cambria Math" w:cs="Times New Roman"/>
                        <w:sz w:val="24"/>
                        <w:szCs w:val="24"/>
                      </w:rPr>
                    </m:ctrlPr>
                  </m:sSubPr>
                  <m:e>
                    <m:r>
                      <m:rPr>
                        <m:sty m:val="p"/>
                      </m:rPr>
                      <w:rPr>
                        <w:rFonts w:ascii="Cambria Math" w:hAnsi="Cambria Math"/>
                      </w:rPr>
                      <m:t>T</m:t>
                    </m:r>
                  </m:e>
                  <m:sub>
                    <m:r>
                      <m:rPr>
                        <m:sty m:val="p"/>
                      </m:rPr>
                      <w:rPr>
                        <w:rFonts w:ascii="Cambria Math" w:hAnsi="Cambria Math"/>
                      </w:rPr>
                      <m:t>s</m:t>
                    </m:r>
                  </m:sub>
                </m:sSub>
                <m:r>
                  <w:rPr>
                    <w:rFonts w:ascii="Cambria Math" w:hAnsi="Cambria Math"/>
                  </w:rPr>
                  <m:t xml:space="preserve"> </m:t>
                </m:r>
              </m:e>
            </m:eqArr>
          </m:e>
        </m:d>
      </m:oMath>
      <w:r w:rsidR="00FB1F77">
        <w:rPr>
          <w:rtl/>
        </w:rPr>
        <w:t xml:space="preserve"> </w:t>
      </w:r>
    </w:p>
    <w:p w:rsidR="004865F2" w:rsidRPr="00B662F5" w:rsidRDefault="00F747ED" w:rsidP="00B662F5">
      <w:pPr>
        <w:tabs>
          <w:tab w:val="right" w:pos="9026"/>
        </w:tabs>
        <w:jc w:val="both"/>
      </w:pPr>
      <w:r>
        <w:t xml:space="preserve">   </w:t>
      </w:r>
      <w:r w:rsidR="00283EFA" w:rsidRPr="00B662F5">
        <w:t xml:space="preserve">Where </w:t>
      </w:r>
      <w:r w:rsidR="00283EFA" w:rsidRPr="00B662F5">
        <w:rPr>
          <w:rFonts w:cs="Arial"/>
        </w:rPr>
        <w:t>β</w:t>
      </w:r>
      <w:r w:rsidR="00283EFA" w:rsidRPr="00B662F5">
        <w:t xml:space="preserve"> </w:t>
      </w:r>
      <w:proofErr w:type="gramStart"/>
      <w:r w:rsidR="00283EFA" w:rsidRPr="00B662F5">
        <w:t>represent  roll</w:t>
      </w:r>
      <w:proofErr w:type="gramEnd"/>
      <w:r w:rsidR="00283EFA" w:rsidRPr="00B662F5">
        <w:t>-off factor .the symbol time T</w:t>
      </w:r>
      <w:r w:rsidR="00283EFA" w:rsidRPr="00B662F5">
        <w:rPr>
          <w:vertAlign w:val="subscript"/>
        </w:rPr>
        <w:t>s</w:t>
      </w:r>
      <w:r w:rsidR="00283EFA" w:rsidRPr="00B662F5">
        <w:t xml:space="preserve">  is shorter than the total symbol duration (1+</w:t>
      </w:r>
      <w:r w:rsidR="00283EFA" w:rsidRPr="00B662F5">
        <w:rPr>
          <w:rFonts w:cs="Arial"/>
        </w:rPr>
        <w:t>β</w:t>
      </w:r>
      <w:r w:rsidR="00283EFA" w:rsidRPr="00B662F5">
        <w:t>)T</w:t>
      </w:r>
      <w:r w:rsidR="00283EFA" w:rsidRPr="00B662F5">
        <w:rPr>
          <w:vertAlign w:val="subscript"/>
        </w:rPr>
        <w:t>s</w:t>
      </w:r>
      <w:r w:rsidR="00283EFA" w:rsidRPr="00B662F5">
        <w:t xml:space="preserve"> because adjacent symbols are allowed to partially overlapped in the roll-off  region.  The time structure of the OFDM signal using </w:t>
      </w:r>
      <w:proofErr w:type="gramStart"/>
      <w:r w:rsidR="00283EFA" w:rsidRPr="00B662F5">
        <w:t>g(</w:t>
      </w:r>
      <w:proofErr w:type="gramEnd"/>
      <w:r w:rsidR="00283EFA" w:rsidRPr="00B662F5">
        <w:t>t) as transmit filter is depicted in fig (</w:t>
      </w:r>
      <w:r w:rsidR="003E4AB1">
        <w:t>4</w:t>
      </w:r>
      <w:r w:rsidR="00283EFA" w:rsidRPr="00B662F5">
        <w:t xml:space="preserve">). It can be seen that the </w:t>
      </w:r>
      <w:proofErr w:type="gramStart"/>
      <w:r w:rsidR="00283EFA" w:rsidRPr="00B662F5">
        <w:t>cyclic  prefix</w:t>
      </w:r>
      <w:proofErr w:type="gramEnd"/>
      <w:r w:rsidR="00283EFA" w:rsidRPr="00B662F5">
        <w:t xml:space="preserve"> must be extended in order to achieve the same resistance against ISI . Postfix needs to be longer than </w:t>
      </w:r>
      <w:proofErr w:type="spellStart"/>
      <w:r w:rsidR="00283EFA" w:rsidRPr="00B662F5">
        <w:rPr>
          <w:rFonts w:cs="Arial"/>
        </w:rPr>
        <w:t>β</w:t>
      </w:r>
      <w:r w:rsidR="004865F2" w:rsidRPr="00B662F5">
        <w:t>T</w:t>
      </w:r>
      <w:r w:rsidR="004865F2" w:rsidRPr="00B662F5">
        <w:rPr>
          <w:vertAlign w:val="subscript"/>
        </w:rPr>
        <w:t>s</w:t>
      </w:r>
      <w:proofErr w:type="spellEnd"/>
      <w:r w:rsidR="004865F2" w:rsidRPr="00B662F5">
        <w:t xml:space="preserve"> to maintain </w:t>
      </w:r>
      <w:proofErr w:type="spellStart"/>
      <w:r w:rsidR="004865F2" w:rsidRPr="00B662F5">
        <w:t>orthogonality</w:t>
      </w:r>
      <w:proofErr w:type="spellEnd"/>
      <w:r w:rsidR="004865F2" w:rsidRPr="00B662F5">
        <w:t xml:space="preserve"> within the OFDM </w:t>
      </w:r>
      <w:r w:rsidR="004865F2" w:rsidRPr="00B662F5">
        <w:lastRenderedPageBreak/>
        <w:t xml:space="preserve">signal. </w:t>
      </w:r>
      <w:proofErr w:type="gramStart"/>
      <w:r w:rsidR="004865F2" w:rsidRPr="00B662F5">
        <w:t>Hence ,the</w:t>
      </w:r>
      <w:proofErr w:type="gramEnd"/>
      <w:r w:rsidR="004865F2" w:rsidRPr="00B662F5">
        <w:t xml:space="preserve"> drawback of interference reduction method is temporal extension of the symbol duration by the factor (1+</w:t>
      </w:r>
      <w:r w:rsidR="004865F2" w:rsidRPr="00B662F5">
        <w:rPr>
          <w:rFonts w:cs="Arial"/>
        </w:rPr>
        <w:t>β</w:t>
      </w:r>
      <w:r w:rsidR="004865F2" w:rsidRPr="00B662F5">
        <w:t>)T</w:t>
      </w:r>
      <w:r w:rsidR="004865F2" w:rsidRPr="00B662F5">
        <w:rPr>
          <w:vertAlign w:val="subscript"/>
        </w:rPr>
        <w:t>s</w:t>
      </w:r>
      <w:r w:rsidR="004865F2" w:rsidRPr="00B662F5">
        <w:t xml:space="preserve"> resulting in a reduced system throughput of the RS system.</w:t>
      </w:r>
      <w:r w:rsidR="00B662F5">
        <w:t xml:space="preserve">                               </w:t>
      </w:r>
      <w:r w:rsidR="006302A7">
        <w:rPr>
          <w:rFonts w:cs="Arial"/>
          <w:noProof/>
          <w:rtl/>
        </w:rPr>
        <w:drawing>
          <wp:inline distT="0" distB="0" distL="0" distR="0">
            <wp:extent cx="2640330" cy="1149231"/>
            <wp:effectExtent l="19050" t="0" r="762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40330" cy="1149231"/>
                    </a:xfrm>
                    <a:prstGeom prst="rect">
                      <a:avLst/>
                    </a:prstGeom>
                    <a:noFill/>
                    <a:ln w="9525">
                      <a:noFill/>
                      <a:miter lim="800000"/>
                      <a:headEnd/>
                      <a:tailEnd/>
                    </a:ln>
                  </pic:spPr>
                </pic:pic>
              </a:graphicData>
            </a:graphic>
          </wp:inline>
        </w:drawing>
      </w:r>
    </w:p>
    <w:p w:rsidR="00283EFA" w:rsidRPr="00806138" w:rsidRDefault="006302A7" w:rsidP="00283EFA">
      <w:pPr>
        <w:tabs>
          <w:tab w:val="right" w:pos="9026"/>
        </w:tabs>
        <w:jc w:val="right"/>
        <w:rPr>
          <w:sz w:val="18"/>
          <w:szCs w:val="18"/>
          <w:rtl/>
        </w:rPr>
      </w:pPr>
      <w:proofErr w:type="gramStart"/>
      <w:r w:rsidRPr="00806138">
        <w:rPr>
          <w:sz w:val="18"/>
          <w:szCs w:val="18"/>
        </w:rPr>
        <w:t>fig(</w:t>
      </w:r>
      <w:proofErr w:type="gramEnd"/>
      <w:r w:rsidR="003E4AB1" w:rsidRPr="00806138">
        <w:rPr>
          <w:sz w:val="18"/>
          <w:szCs w:val="18"/>
        </w:rPr>
        <w:t>4</w:t>
      </w:r>
      <w:r w:rsidRPr="00806138">
        <w:rPr>
          <w:sz w:val="18"/>
          <w:szCs w:val="18"/>
        </w:rPr>
        <w:t>)</w:t>
      </w:r>
      <w:r w:rsidR="00806138">
        <w:rPr>
          <w:sz w:val="18"/>
          <w:szCs w:val="18"/>
        </w:rPr>
        <w:t>:structure of OFDM signal using a raised cosine transmit filter.</w:t>
      </w:r>
    </w:p>
    <w:p w:rsidR="00423AA3" w:rsidRDefault="004865F2" w:rsidP="00FC07F8">
      <w:pPr>
        <w:tabs>
          <w:tab w:val="right" w:pos="9026"/>
        </w:tabs>
        <w:jc w:val="both"/>
        <w:rPr>
          <w:rFonts w:cs="Arial"/>
        </w:rPr>
      </w:pPr>
      <w:proofErr w:type="gramStart"/>
      <w:r>
        <w:t>Fig(</w:t>
      </w:r>
      <w:proofErr w:type="gramEnd"/>
      <w:r w:rsidR="004876E0">
        <w:t>5</w:t>
      </w:r>
      <w:r>
        <w:t xml:space="preserve">) shows that the effect of </w:t>
      </w:r>
      <w:r>
        <w:rPr>
          <w:rFonts w:ascii="Arial" w:hAnsi="Arial" w:cs="Arial"/>
        </w:rPr>
        <w:t xml:space="preserve">β </w:t>
      </w:r>
      <w:r>
        <w:t>on the PDS of the RU signal .</w:t>
      </w:r>
      <w:r w:rsidR="00FC07F8">
        <w:t>W</w:t>
      </w:r>
      <w:r>
        <w:t xml:space="preserve">e show that side lobes are obviously attenuated. </w:t>
      </w:r>
      <w:r w:rsidR="00FC07F8">
        <w:t>Here,</w:t>
      </w:r>
      <w:r>
        <w:t xml:space="preserve"> we suppose that the bandwidth of one LS sub</w:t>
      </w:r>
      <w:r w:rsidR="004E53D2">
        <w:t xml:space="preserve"> </w:t>
      </w:r>
      <w:r>
        <w:t>band</w:t>
      </w:r>
      <w:r w:rsidR="004E53D2">
        <w:t xml:space="preserve"> matches one subcarrier spacing ∆f the first adjacent LS </w:t>
      </w:r>
      <w:proofErr w:type="spellStart"/>
      <w:r w:rsidR="004E53D2">
        <w:t>LS</w:t>
      </w:r>
      <w:proofErr w:type="spellEnd"/>
      <w:r w:rsidR="004E53D2">
        <w:t xml:space="preserve">  sub band is illustrated in fig(</w:t>
      </w:r>
      <w:r w:rsidR="004876E0">
        <w:t>5</w:t>
      </w:r>
      <w:r w:rsidR="004E53D2">
        <w:t>) and we can calculate PDS like(</w:t>
      </w:r>
      <w:r w:rsidR="004876E0">
        <w:t>2</w:t>
      </w:r>
      <w:r w:rsidR="004E53D2">
        <w:t xml:space="preserve">) . </w:t>
      </w:r>
      <w:r w:rsidR="00FC07F8">
        <w:t>T</w:t>
      </w:r>
      <w:r w:rsidR="004E53D2">
        <w:t xml:space="preserve">he result of this calculation only depend on </w:t>
      </w:r>
      <w:r w:rsidR="004E53D2" w:rsidRPr="00FC07F8">
        <w:rPr>
          <w:rFonts w:cs="Arial"/>
        </w:rPr>
        <w:t>β and number of</w:t>
      </w:r>
      <w:r w:rsidR="004E53D2">
        <w:rPr>
          <w:rFonts w:ascii="Arial" w:hAnsi="Arial" w:cs="Arial"/>
        </w:rPr>
        <w:t xml:space="preserve"> </w:t>
      </w:r>
      <w:r w:rsidR="004E53D2" w:rsidRPr="004E53D2">
        <w:rPr>
          <w:rFonts w:ascii="Calibri" w:hAnsi="Calibri" w:cs="Arial"/>
        </w:rPr>
        <w:t xml:space="preserve">the LS sub band and depicted </w:t>
      </w:r>
      <w:r w:rsidR="004E53D2" w:rsidRPr="00FC07F8">
        <w:rPr>
          <w:rFonts w:cs="Arial"/>
        </w:rPr>
        <w:t xml:space="preserve">in </w:t>
      </w:r>
      <w:proofErr w:type="gramStart"/>
      <w:r w:rsidR="004E53D2" w:rsidRPr="00FC07F8">
        <w:rPr>
          <w:rFonts w:cs="Arial"/>
        </w:rPr>
        <w:t>fig(</w:t>
      </w:r>
      <w:proofErr w:type="gramEnd"/>
      <w:r w:rsidR="007E1290" w:rsidRPr="00FC07F8">
        <w:rPr>
          <w:rFonts w:cs="Arial"/>
        </w:rPr>
        <w:t>5</w:t>
      </w:r>
      <w:r w:rsidR="004E53D2" w:rsidRPr="00FC07F8">
        <w:rPr>
          <w:rFonts w:cs="Arial"/>
        </w:rPr>
        <w:t>)</w:t>
      </w:r>
      <w:r w:rsidR="004E53D2">
        <w:rPr>
          <w:rFonts w:ascii="Arial" w:hAnsi="Arial" w:cs="Arial"/>
        </w:rPr>
        <w:t xml:space="preserve">.the </w:t>
      </w:r>
      <w:r w:rsidR="004E53D2" w:rsidRPr="004E53D2">
        <w:rPr>
          <w:rFonts w:ascii="Calibri" w:hAnsi="Calibri" w:cs="Arial"/>
        </w:rPr>
        <w:t>positive of raised cosine filte</w:t>
      </w:r>
      <w:r w:rsidR="007E1290">
        <w:rPr>
          <w:rFonts w:ascii="Arial" w:hAnsi="Arial" w:cs="Arial"/>
        </w:rPr>
        <w:t>r</w:t>
      </w:r>
      <w:r w:rsidR="004E53D2">
        <w:rPr>
          <w:rFonts w:ascii="Arial" w:hAnsi="Arial" w:cs="Arial"/>
        </w:rPr>
        <w:t xml:space="preserve"> </w:t>
      </w:r>
      <w:r w:rsidR="004E53D2">
        <w:rPr>
          <w:rFonts w:ascii="Calibri" w:hAnsi="Calibri" w:cs="Arial"/>
        </w:rPr>
        <w:t xml:space="preserve">is stronger than regarding LS sub band that are further away </w:t>
      </w:r>
      <w:r w:rsidR="004E53D2" w:rsidRPr="0047295F">
        <w:rPr>
          <w:rFonts w:cs="Arial"/>
        </w:rPr>
        <w:t>from the considered RS subcarrier for n</w:t>
      </w:r>
      <m:oMath>
        <m:r>
          <w:rPr>
            <w:rFonts w:cs="Arial"/>
            <w:rtl/>
          </w:rPr>
          <m:t>≥</m:t>
        </m:r>
        <m:r>
          <w:rPr>
            <w:rFonts w:ascii="Cambria Math" w:cs="Arial"/>
          </w:rPr>
          <m:t>2</m:t>
        </m:r>
      </m:oMath>
      <w:r w:rsidR="00CA02E4" w:rsidRPr="0047295F">
        <w:rPr>
          <w:rFonts w:cs="Arial"/>
        </w:rPr>
        <w:t xml:space="preserve"> b</w:t>
      </w:r>
      <w:proofErr w:type="spellStart"/>
      <w:r w:rsidR="004E53D2" w:rsidRPr="0047295F">
        <w:rPr>
          <w:rFonts w:cs="Arial"/>
        </w:rPr>
        <w:t>ut</w:t>
      </w:r>
      <w:proofErr w:type="spellEnd"/>
      <w:r w:rsidR="004E53D2" w:rsidRPr="0047295F">
        <w:rPr>
          <w:rFonts w:cs="Arial"/>
        </w:rPr>
        <w:t xml:space="preserve"> unfortunately</w:t>
      </w:r>
      <w:r w:rsidR="00FC07F8">
        <w:rPr>
          <w:rFonts w:cs="Arial"/>
        </w:rPr>
        <w:t>,</w:t>
      </w:r>
      <w:r w:rsidR="004E53D2" w:rsidRPr="0047295F">
        <w:rPr>
          <w:rFonts w:cs="Arial"/>
        </w:rPr>
        <w:t xml:space="preserve"> the pos</w:t>
      </w:r>
      <w:r w:rsidR="00CA02E4" w:rsidRPr="0047295F">
        <w:rPr>
          <w:rFonts w:cs="Arial"/>
        </w:rPr>
        <w:t>i</w:t>
      </w:r>
      <w:r w:rsidR="004E53D2" w:rsidRPr="0047295F">
        <w:rPr>
          <w:rFonts w:cs="Arial"/>
        </w:rPr>
        <w:t xml:space="preserve">tive </w:t>
      </w:r>
      <w:r w:rsidR="00CA02E4" w:rsidRPr="0047295F">
        <w:rPr>
          <w:rFonts w:cs="Arial"/>
        </w:rPr>
        <w:t xml:space="preserve">effect of raised cosine filter is small for n=1  even  at very high β and the achievable interference reduction is 6 db in high β. </w:t>
      </w:r>
      <w:proofErr w:type="gramStart"/>
      <w:r w:rsidR="0047295F" w:rsidRPr="0047295F">
        <w:rPr>
          <w:rFonts w:cs="Arial"/>
        </w:rPr>
        <w:t>So ,we</w:t>
      </w:r>
      <w:proofErr w:type="gramEnd"/>
      <w:r w:rsidR="0047295F" w:rsidRPr="0047295F">
        <w:rPr>
          <w:rFonts w:cs="Arial"/>
        </w:rPr>
        <w:t xml:space="preserve"> conclude that raised cosine method is good but not enough for solving this problem and another method is necessary to develop.</w:t>
      </w:r>
      <w:r w:rsidR="00FE61BC">
        <w:rPr>
          <w:rFonts w:cs="Arial"/>
        </w:rPr>
        <w:t xml:space="preserve">   </w:t>
      </w:r>
      <w:r w:rsidR="00423AA3">
        <w:rPr>
          <w:rFonts w:cs="Arial"/>
        </w:rPr>
        <w:t xml:space="preserve">                                         </w:t>
      </w:r>
    </w:p>
    <w:p w:rsidR="004E53D2" w:rsidRPr="009B0D02" w:rsidRDefault="0047295F" w:rsidP="00806138">
      <w:pPr>
        <w:tabs>
          <w:tab w:val="right" w:pos="9026"/>
        </w:tabs>
        <w:jc w:val="right"/>
        <w:rPr>
          <w:rFonts w:ascii="Arial" w:hAnsi="Arial" w:cs="Arial"/>
        </w:rPr>
      </w:pPr>
      <w:r>
        <w:rPr>
          <w:rFonts w:cs="Arial"/>
        </w:rPr>
        <w:lastRenderedPageBreak/>
        <w:t xml:space="preserve">                              </w:t>
      </w:r>
      <w:r w:rsidR="0067211C">
        <w:rPr>
          <w:noProof/>
        </w:rPr>
        <w:drawing>
          <wp:inline distT="0" distB="0" distL="0" distR="0">
            <wp:extent cx="2640330" cy="2158075"/>
            <wp:effectExtent l="19050" t="0" r="762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640330" cy="2158075"/>
                    </a:xfrm>
                    <a:prstGeom prst="rect">
                      <a:avLst/>
                    </a:prstGeom>
                    <a:noFill/>
                    <a:ln w="9525">
                      <a:noFill/>
                      <a:miter lim="800000"/>
                      <a:headEnd/>
                      <a:tailEnd/>
                    </a:ln>
                  </pic:spPr>
                </pic:pic>
              </a:graphicData>
            </a:graphic>
          </wp:inline>
        </w:drawing>
      </w:r>
      <w:r>
        <w:rPr>
          <w:rFonts w:cs="Arial"/>
        </w:rPr>
        <w:t xml:space="preserve">    </w:t>
      </w:r>
      <w:proofErr w:type="gramStart"/>
      <w:r w:rsidR="00806138">
        <w:rPr>
          <w:rFonts w:cs="Arial"/>
          <w:sz w:val="18"/>
          <w:szCs w:val="18"/>
        </w:rPr>
        <w:t>F</w:t>
      </w:r>
      <w:r w:rsidR="009E4C38" w:rsidRPr="00806138">
        <w:rPr>
          <w:rFonts w:cs="Arial"/>
          <w:sz w:val="18"/>
          <w:szCs w:val="18"/>
        </w:rPr>
        <w:t>ig</w:t>
      </w:r>
      <w:r w:rsidR="004876E0" w:rsidRPr="00806138">
        <w:rPr>
          <w:rFonts w:cs="Arial"/>
          <w:sz w:val="18"/>
          <w:szCs w:val="18"/>
        </w:rPr>
        <w:t>(</w:t>
      </w:r>
      <w:proofErr w:type="gramEnd"/>
      <w:r w:rsidR="004876E0" w:rsidRPr="00806138">
        <w:rPr>
          <w:rFonts w:cs="Arial"/>
          <w:sz w:val="18"/>
          <w:szCs w:val="18"/>
        </w:rPr>
        <w:t>5)</w:t>
      </w:r>
      <w:r w:rsidR="00806138" w:rsidRPr="00806138">
        <w:rPr>
          <w:rFonts w:cs="Arial"/>
          <w:noProof/>
          <w:sz w:val="18"/>
          <w:szCs w:val="18"/>
        </w:rPr>
        <w:t>: Impact of roll off factor on the PDS of the rental user signal.</w:t>
      </w:r>
      <w:r w:rsidR="00B662F5" w:rsidRPr="00B662F5">
        <w:rPr>
          <w:rFonts w:cs="Arial" w:hint="cs"/>
          <w:noProof/>
        </w:rPr>
        <w:drawing>
          <wp:inline distT="0" distB="0" distL="0" distR="0">
            <wp:extent cx="2640330" cy="2101171"/>
            <wp:effectExtent l="19050" t="0" r="762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640330" cy="2101171"/>
                    </a:xfrm>
                    <a:prstGeom prst="rect">
                      <a:avLst/>
                    </a:prstGeom>
                    <a:noFill/>
                    <a:ln w="9525">
                      <a:noFill/>
                      <a:miter lim="800000"/>
                      <a:headEnd/>
                      <a:tailEnd/>
                    </a:ln>
                  </pic:spPr>
                </pic:pic>
              </a:graphicData>
            </a:graphic>
          </wp:inline>
        </w:drawing>
      </w:r>
      <w:r>
        <w:rPr>
          <w:rFonts w:cs="Arial"/>
        </w:rPr>
        <w:t xml:space="preserve">    </w:t>
      </w:r>
      <w:r w:rsidRPr="00806138">
        <w:rPr>
          <w:rFonts w:cs="Arial"/>
          <w:sz w:val="18"/>
          <w:szCs w:val="18"/>
        </w:rPr>
        <w:t xml:space="preserve"> </w:t>
      </w:r>
      <w:proofErr w:type="gramStart"/>
      <w:r w:rsidR="00806138" w:rsidRPr="00806138">
        <w:rPr>
          <w:rFonts w:cs="Arial"/>
          <w:sz w:val="18"/>
          <w:szCs w:val="18"/>
        </w:rPr>
        <w:t>F</w:t>
      </w:r>
      <w:r w:rsidR="009E4C38" w:rsidRPr="00806138">
        <w:rPr>
          <w:rFonts w:cs="Arial"/>
          <w:sz w:val="18"/>
          <w:szCs w:val="18"/>
        </w:rPr>
        <w:t>ig</w:t>
      </w:r>
      <w:r w:rsidR="004876E0" w:rsidRPr="00806138">
        <w:rPr>
          <w:rFonts w:ascii="Arial" w:hAnsi="Arial" w:cs="Arial"/>
          <w:sz w:val="18"/>
          <w:szCs w:val="18"/>
        </w:rPr>
        <w:t>(</w:t>
      </w:r>
      <w:proofErr w:type="gramEnd"/>
      <w:r w:rsidR="004876E0" w:rsidRPr="00806138">
        <w:rPr>
          <w:rFonts w:ascii="Arial" w:hAnsi="Arial" w:cs="Arial"/>
          <w:sz w:val="18"/>
          <w:szCs w:val="18"/>
        </w:rPr>
        <w:t>6)</w:t>
      </w:r>
      <w:r w:rsidR="00806138">
        <w:rPr>
          <w:rFonts w:ascii="Arial" w:hAnsi="Arial" w:cs="Arial"/>
          <w:sz w:val="18"/>
          <w:szCs w:val="18"/>
        </w:rPr>
        <w:t>: Interference power in different LU sub bands as a function of B.</w:t>
      </w:r>
      <w:r w:rsidR="004E53D2" w:rsidRPr="00806138">
        <w:rPr>
          <w:rFonts w:ascii="Arial" w:hAnsi="Arial" w:cs="Arial"/>
          <w:sz w:val="18"/>
          <w:szCs w:val="18"/>
        </w:rPr>
        <w:t xml:space="preserve"> </w:t>
      </w:r>
    </w:p>
    <w:p w:rsidR="0008465E" w:rsidRPr="0043389C" w:rsidRDefault="004E53D2" w:rsidP="000953FB">
      <w:pPr>
        <w:tabs>
          <w:tab w:val="right" w:pos="9026"/>
        </w:tabs>
        <w:jc w:val="both"/>
        <w:rPr>
          <w:rFonts w:cs="Arial"/>
        </w:rPr>
      </w:pPr>
      <w:r w:rsidRPr="0043389C">
        <w:t xml:space="preserve"> </w:t>
      </w:r>
      <w:r w:rsidR="00B662F5" w:rsidRPr="0043389C">
        <w:rPr>
          <w:rFonts w:cs="Arial"/>
        </w:rPr>
        <w:t>Another method for reduction this case is the dynamically deactivation subcarrier lying adjacently to allocated LS sub bands and it provides flexible guard band as pointed out in fig(</w:t>
      </w:r>
      <w:r w:rsidR="00294BFC">
        <w:rPr>
          <w:rFonts w:cs="Arial"/>
        </w:rPr>
        <w:t>7</w:t>
      </w:r>
      <w:r w:rsidR="00B662F5" w:rsidRPr="0043389C">
        <w:rPr>
          <w:rFonts w:cs="Arial"/>
        </w:rPr>
        <w:t xml:space="preserve">).the number of subcarrier that is covered by one LS sub band is denoted by α while the number of deactivated adjacent sub carriers is described by β. </w:t>
      </w:r>
      <w:r w:rsidR="009E4C38" w:rsidRPr="0043389C">
        <w:rPr>
          <w:rFonts w:cs="Arial"/>
        </w:rPr>
        <w:t>The advantage of this method compared to raised cosine is both types of interference (i.e. LS to RS and RS to LS</w:t>
      </w:r>
      <w:proofErr w:type="gramStart"/>
      <w:r w:rsidR="009E4C38" w:rsidRPr="0043389C">
        <w:rPr>
          <w:rFonts w:cs="Arial"/>
        </w:rPr>
        <w:t>)is</w:t>
      </w:r>
      <w:proofErr w:type="gramEnd"/>
      <w:r w:rsidR="009E4C38" w:rsidRPr="0043389C">
        <w:rPr>
          <w:rFonts w:cs="Arial"/>
        </w:rPr>
        <w:t xml:space="preserve"> mitigated but </w:t>
      </w:r>
      <w:r w:rsidR="00294BFC">
        <w:rPr>
          <w:rFonts w:cs="Arial"/>
        </w:rPr>
        <w:t xml:space="preserve">sacrifice </w:t>
      </w:r>
      <w:r w:rsidR="009E4C38" w:rsidRPr="0043389C">
        <w:rPr>
          <w:rFonts w:cs="Arial"/>
        </w:rPr>
        <w:t>bandwidth and throughput of RS system</w:t>
      </w:r>
      <w:r w:rsidR="0087117B">
        <w:rPr>
          <w:rFonts w:cs="Arial"/>
        </w:rPr>
        <w:t>.</w:t>
      </w:r>
      <w:r w:rsidR="0008465E" w:rsidRPr="0043389C">
        <w:rPr>
          <w:rFonts w:cs="Arial"/>
        </w:rPr>
        <w:t xml:space="preserve">                                  </w:t>
      </w:r>
      <w:r w:rsidR="009E4C38" w:rsidRPr="0043389C">
        <w:rPr>
          <w:rFonts w:cs="Arial"/>
        </w:rPr>
        <w:t xml:space="preserve"> </w:t>
      </w:r>
      <w:proofErr w:type="gramStart"/>
      <w:r w:rsidR="0087117B">
        <w:rPr>
          <w:rFonts w:cs="Arial"/>
        </w:rPr>
        <w:t>with</w:t>
      </w:r>
      <w:proofErr w:type="gramEnd"/>
      <w:r w:rsidR="0087117B">
        <w:rPr>
          <w:rFonts w:cs="Arial"/>
        </w:rPr>
        <w:t xml:space="preserve"> combining two methods ,as mentioned above ,we can achieve that the power spectrum goes down to zero at frequency close to occupied spectrum more rapidly  </w:t>
      </w:r>
      <w:r w:rsidR="000953FB">
        <w:rPr>
          <w:rFonts w:cs="Arial"/>
        </w:rPr>
        <w:t>[</w:t>
      </w:r>
      <w:r w:rsidR="000953FB" w:rsidRPr="00FC07F8">
        <w:rPr>
          <w:rFonts w:cs="Arial"/>
          <w:shd w:val="clear" w:color="auto" w:fill="FFFF00"/>
        </w:rPr>
        <w:t>3</w:t>
      </w:r>
      <w:r w:rsidR="000953FB">
        <w:rPr>
          <w:rFonts w:cs="Arial"/>
        </w:rPr>
        <w:t>]</w:t>
      </w:r>
      <w:r w:rsidR="0087117B">
        <w:rPr>
          <w:rFonts w:cs="Arial"/>
        </w:rPr>
        <w:t xml:space="preserve"> </w:t>
      </w:r>
      <w:r w:rsidR="000953FB">
        <w:rPr>
          <w:rFonts w:cs="Arial"/>
        </w:rPr>
        <w:t>.</w:t>
      </w:r>
      <w:r w:rsidR="0087117B">
        <w:rPr>
          <w:rFonts w:cs="Arial"/>
        </w:rPr>
        <w:t xml:space="preserve">  </w:t>
      </w:r>
    </w:p>
    <w:p w:rsidR="00F519B6" w:rsidRDefault="009E4C38" w:rsidP="00294BFC">
      <w:pPr>
        <w:tabs>
          <w:tab w:val="right" w:pos="9026"/>
        </w:tabs>
        <w:rPr>
          <w:rtl/>
        </w:rPr>
      </w:pPr>
      <w:r>
        <w:rPr>
          <w:rFonts w:cs="Arial"/>
        </w:rPr>
        <w:lastRenderedPageBreak/>
        <w:t xml:space="preserve"> </w:t>
      </w:r>
      <w:r w:rsidR="00B662F5">
        <w:rPr>
          <w:rFonts w:cs="Arial"/>
        </w:rPr>
        <w:t xml:space="preserve"> </w:t>
      </w:r>
      <w:r w:rsidR="0008465E">
        <w:rPr>
          <w:rFonts w:cs="Arial" w:hint="cs"/>
          <w:noProof/>
          <w:rtl/>
        </w:rPr>
        <w:drawing>
          <wp:inline distT="0" distB="0" distL="0" distR="0">
            <wp:extent cx="2842352" cy="1364435"/>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848073" cy="1367182"/>
                    </a:xfrm>
                    <a:prstGeom prst="rect">
                      <a:avLst/>
                    </a:prstGeom>
                    <a:noFill/>
                    <a:ln w="9525">
                      <a:noFill/>
                      <a:miter lim="800000"/>
                      <a:headEnd/>
                      <a:tailEnd/>
                    </a:ln>
                  </pic:spPr>
                </pic:pic>
              </a:graphicData>
            </a:graphic>
          </wp:inline>
        </w:drawing>
      </w:r>
      <w:r w:rsidR="009F32F7">
        <w:tab/>
        <w:t>T</w:t>
      </w:r>
      <w:r w:rsidR="0011129A">
        <w:t xml:space="preserve">                                 </w:t>
      </w:r>
      <w:r w:rsidR="00B662F5">
        <w:t xml:space="preserve">                           </w:t>
      </w:r>
    </w:p>
    <w:p w:rsidR="00F519B6" w:rsidRPr="00216124" w:rsidRDefault="00294BFC" w:rsidP="00294BFC">
      <w:pPr>
        <w:tabs>
          <w:tab w:val="right" w:pos="9026"/>
        </w:tabs>
        <w:jc w:val="right"/>
        <w:rPr>
          <w:sz w:val="18"/>
          <w:szCs w:val="18"/>
          <w:rtl/>
        </w:rPr>
      </w:pPr>
      <w:r w:rsidRPr="00216124">
        <w:rPr>
          <w:sz w:val="18"/>
          <w:szCs w:val="18"/>
        </w:rPr>
        <w:t>Fig (7)</w:t>
      </w:r>
      <w:proofErr w:type="gramStart"/>
      <w:r w:rsidRPr="00216124">
        <w:rPr>
          <w:rFonts w:cs="Arial"/>
          <w:sz w:val="18"/>
          <w:szCs w:val="18"/>
        </w:rPr>
        <w:t>:</w:t>
      </w:r>
      <w:r w:rsidR="00806138">
        <w:rPr>
          <w:rFonts w:cs="Arial"/>
          <w:sz w:val="18"/>
          <w:szCs w:val="18"/>
        </w:rPr>
        <w:t>Deactivation</w:t>
      </w:r>
      <w:proofErr w:type="gramEnd"/>
      <w:r w:rsidR="00806138">
        <w:rPr>
          <w:rFonts w:cs="Arial"/>
          <w:sz w:val="18"/>
          <w:szCs w:val="18"/>
        </w:rPr>
        <w:t xml:space="preserve"> of adjacent subcarriers provides dynamic guard bands between LS and RS.</w:t>
      </w:r>
      <w:r w:rsidR="00B662F5" w:rsidRPr="00216124">
        <w:rPr>
          <w:rFonts w:cs="Arial"/>
          <w:sz w:val="18"/>
          <w:szCs w:val="18"/>
        </w:rPr>
        <w:t xml:space="preserve">                                     </w:t>
      </w:r>
    </w:p>
    <w:p w:rsidR="00F519B6" w:rsidRDefault="00124909" w:rsidP="00FC07F8">
      <w:pPr>
        <w:tabs>
          <w:tab w:val="right" w:pos="9026"/>
        </w:tabs>
        <w:jc w:val="both"/>
        <w:rPr>
          <w:b/>
          <w:bCs/>
          <w:sz w:val="26"/>
          <w:szCs w:val="26"/>
        </w:rPr>
      </w:pPr>
      <w:r>
        <w:rPr>
          <w:b/>
          <w:bCs/>
          <w:sz w:val="26"/>
          <w:szCs w:val="26"/>
        </w:rPr>
        <w:t>6.</w:t>
      </w:r>
      <w:r w:rsidR="009F32F7">
        <w:rPr>
          <w:b/>
          <w:bCs/>
          <w:sz w:val="26"/>
          <w:szCs w:val="26"/>
        </w:rPr>
        <w:t xml:space="preserve"> </w:t>
      </w:r>
      <w:r w:rsidR="009F32F7" w:rsidRPr="009F32F7">
        <w:rPr>
          <w:b/>
          <w:bCs/>
          <w:sz w:val="26"/>
          <w:szCs w:val="26"/>
        </w:rPr>
        <w:t>Calculation of detection and false alarm probabilities in spectrum pooling systems</w:t>
      </w:r>
      <w:r w:rsidR="008971E1">
        <w:rPr>
          <w:b/>
          <w:bCs/>
          <w:sz w:val="26"/>
          <w:szCs w:val="26"/>
        </w:rPr>
        <w:t>:</w:t>
      </w:r>
      <w:r w:rsidR="00FC07F8">
        <w:rPr>
          <w:b/>
          <w:bCs/>
          <w:sz w:val="26"/>
          <w:szCs w:val="26"/>
        </w:rPr>
        <w:t xml:space="preserve">                                       </w:t>
      </w:r>
    </w:p>
    <w:p w:rsidR="009F32F7" w:rsidRDefault="009F32F7" w:rsidP="00CA0FB9">
      <w:pPr>
        <w:tabs>
          <w:tab w:val="right" w:pos="9026"/>
        </w:tabs>
        <w:jc w:val="both"/>
        <w:rPr>
          <w:rtl/>
        </w:rPr>
      </w:pPr>
      <w:r w:rsidRPr="009F32F7">
        <w:t xml:space="preserve">In this </w:t>
      </w:r>
      <w:r>
        <w:t>section, we want to describe a calculation formula for the general case of an arbitrary measurement covariance matrix is derived</w:t>
      </w:r>
      <w:r w:rsidR="00CA0FB9">
        <w:t>.</w:t>
      </w:r>
      <w:r>
        <w:t xml:space="preserve"> </w:t>
      </w:r>
      <w:r w:rsidR="00216124">
        <w:t xml:space="preserve">                                                                 </w:t>
      </w:r>
    </w:p>
    <w:p w:rsidR="005060A6" w:rsidRDefault="00F747ED" w:rsidP="0021403B">
      <w:pPr>
        <w:tabs>
          <w:tab w:val="right" w:pos="9026"/>
        </w:tabs>
        <w:jc w:val="both"/>
        <w:rPr>
          <w:rtl/>
        </w:rPr>
      </w:pPr>
      <w:r>
        <w:t xml:space="preserve">   </w:t>
      </w:r>
      <w:r w:rsidR="009F32F7">
        <w:t>Under the worst case assumption of a non line of sight between a L</w:t>
      </w:r>
      <w:r w:rsidR="008341B5">
        <w:t>S</w:t>
      </w:r>
      <w:r w:rsidR="009F32F7">
        <w:t xml:space="preserve"> and R</w:t>
      </w:r>
      <w:r w:rsidR="008341B5">
        <w:t>S</w:t>
      </w:r>
      <w:r w:rsidR="003F63CD">
        <w:t>, the receive signal  at the detecting R</w:t>
      </w:r>
      <w:r w:rsidR="008341B5">
        <w:t>S</w:t>
      </w:r>
      <w:r w:rsidR="003F63CD">
        <w:t xml:space="preserve"> can be considered zero-mean rotationally symmetrical complex Gaussian process according to the central limit theorem and noise in received signal is assumed to be</w:t>
      </w:r>
      <w:r w:rsidR="008341B5">
        <w:t xml:space="preserve"> </w:t>
      </w:r>
      <w:r w:rsidR="003F63CD">
        <w:t xml:space="preserve"> white zero-mean and Gaussian . </w:t>
      </w:r>
      <w:r w:rsidR="00FC07F8">
        <w:t>T</w:t>
      </w:r>
      <w:r w:rsidR="003F63CD">
        <w:t>he resulting process is block wise transformed into the frequency domain by the immanently available FFT of the OFDM receiver .</w:t>
      </w:r>
      <w:r w:rsidR="0021403B">
        <w:t>T</w:t>
      </w:r>
      <w:r w:rsidR="003F63CD">
        <w:t xml:space="preserve">he consecutively arriving frequency </w:t>
      </w:r>
      <w:proofErr w:type="gramStart"/>
      <w:r w:rsidR="003F63CD">
        <w:t>samples  corresponding</w:t>
      </w:r>
      <w:proofErr w:type="gramEnd"/>
      <w:r w:rsidR="003F63CD">
        <w:t xml:space="preserve"> to the useful  signal of one L</w:t>
      </w:r>
      <w:r w:rsidR="008341B5">
        <w:t xml:space="preserve">S </w:t>
      </w:r>
      <w:r w:rsidR="003F63CD">
        <w:t xml:space="preserve"> sub band can be combined in a vector z, containing the real and imaginary parts x, y of</w:t>
      </w:r>
      <w:r w:rsidR="0021403B">
        <w:t xml:space="preserve"> </w:t>
      </w:r>
      <w:r w:rsidR="003F63CD">
        <w:t xml:space="preserve"> the respective FFT bins</w:t>
      </w:r>
      <w:r w:rsidR="005060A6">
        <w:t xml:space="preserve"> </w:t>
      </w:r>
      <w:r w:rsidR="003F63CD">
        <w:t>.</w:t>
      </w:r>
      <w:r w:rsidR="005060A6">
        <w:t xml:space="preserve">As </w:t>
      </w:r>
      <w:r w:rsidR="003F63CD">
        <w:t xml:space="preserve">  </w:t>
      </w:r>
      <w:r w:rsidR="005060A6">
        <w:t>a FFT is a linear operation ,it can be shown that z still has a normal distribution. Let n denote the number of FFT operation performed during a detection process and m</w:t>
      </w:r>
      <w:r w:rsidR="002716ED">
        <w:t xml:space="preserve"> is</w:t>
      </w:r>
      <w:r w:rsidR="005060A6">
        <w:t xml:space="preserve"> the width of an L</w:t>
      </w:r>
      <w:r w:rsidR="008341B5">
        <w:t>S</w:t>
      </w:r>
      <w:r w:rsidR="005060A6">
        <w:t xml:space="preserve"> sub band in OFDM subcarriers and PDF of z can be written:</w:t>
      </w:r>
      <w:r w:rsidR="0061364B">
        <w:t xml:space="preserve">                                                       </w:t>
      </w:r>
    </w:p>
    <w:p w:rsidR="009F32F7" w:rsidRPr="009F32F7" w:rsidRDefault="00407F3A" w:rsidP="00843312">
      <w:pPr>
        <w:tabs>
          <w:tab w:val="right" w:pos="9026"/>
        </w:tabs>
        <w:jc w:val="right"/>
        <w:rPr>
          <w:rtl/>
        </w:rPr>
      </w:pPr>
      <m:oMath>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(2π)</m:t>
                    </m:r>
                  </m:e>
                  <m:sup>
                    <m:r>
                      <w:rPr>
                        <w:rFonts w:ascii="Cambria Math" w:hAnsi="Cambria Math"/>
                      </w:rPr>
                      <m:t xml:space="preserve">2nm </m:t>
                    </m:r>
                  </m:sup>
                </m:sSup>
                <m:r>
                  <m:rPr>
                    <m:sty m:val="p"/>
                  </m:rPr>
                  <w:rPr>
                    <w:rFonts w:ascii="Cambria Math" w:hAnsi="Cambria Math"/>
                  </w:rPr>
                  <m:t>det⁡</m:t>
                </m:r>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ss</m:t>
                    </m:r>
                  </m:sub>
                </m:sSub>
                <m:r>
                  <w:rPr>
                    <w:rFonts w:ascii="Cambria Math" w:hAnsi="Cambria Math"/>
                  </w:rPr>
                  <m:t>)</m:t>
                </m:r>
              </m:e>
            </m:rad>
          </m:den>
        </m:f>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z</m:t>
                    </m:r>
                  </m:e>
                  <m:sup>
                    <m:r>
                      <w:rPr>
                        <w:rFonts w:ascii="Cambria Math" w:hAnsi="Cambria Math"/>
                      </w:rPr>
                      <m:t>T</m:t>
                    </m:r>
                  </m:sup>
                </m:sSup>
                <m:sSubSup>
                  <m:sSubSupPr>
                    <m:ctrlPr>
                      <w:rPr>
                        <w:rFonts w:ascii="Cambria Math" w:hAnsi="Cambria Math"/>
                        <w:i/>
                      </w:rPr>
                    </m:ctrlPr>
                  </m:sSubSupPr>
                  <m:e>
                    <m:r>
                      <w:rPr>
                        <w:rFonts w:ascii="Cambria Math" w:hAnsi="Cambria Math"/>
                      </w:rPr>
                      <m:t>C</m:t>
                    </m:r>
                  </m:e>
                  <m:sub>
                    <m:r>
                      <w:rPr>
                        <w:rFonts w:ascii="Cambria Math" w:hAnsi="Cambria Math"/>
                      </w:rPr>
                      <m:t>ss</m:t>
                    </m:r>
                  </m:sub>
                  <m:sup>
                    <m:r>
                      <w:rPr>
                        <w:rFonts w:ascii="Cambria Math" w:hAnsi="Cambria Math"/>
                      </w:rPr>
                      <m:t>-1</m:t>
                    </m:r>
                  </m:sup>
                </m:sSubSup>
                <m:r>
                  <w:rPr>
                    <w:rFonts w:ascii="Cambria Math" w:hAnsi="Cambria Math"/>
                  </w:rPr>
                  <m:t>z</m:t>
                </m:r>
              </m:e>
            </m:d>
            <m:r>
              <w:rPr>
                <w:rFonts w:ascii="Cambria Math" w:hAnsi="Cambria Math"/>
              </w:rPr>
              <m:t>(7)</m:t>
            </m:r>
          </m:e>
        </m:func>
      </m:oMath>
      <w:r w:rsidR="0014277D">
        <w:rPr>
          <w:rtl/>
        </w:rPr>
        <w:t xml:space="preserve"> </w:t>
      </w:r>
    </w:p>
    <w:p w:rsidR="00F519B6" w:rsidRDefault="005060A6" w:rsidP="005060A6">
      <w:pPr>
        <w:tabs>
          <w:tab w:val="right" w:pos="9026"/>
        </w:tabs>
        <w:jc w:val="right"/>
      </w:pPr>
      <w:r>
        <w:t>With:</w:t>
      </w:r>
    </w:p>
    <w:p w:rsidR="005060A6" w:rsidRDefault="00273637" w:rsidP="00883B9A">
      <w:pPr>
        <w:tabs>
          <w:tab w:val="left" w:pos="4017"/>
        </w:tabs>
        <w:jc w:val="right"/>
        <w:rPr>
          <w:rtl/>
        </w:rPr>
      </w:pPr>
      <m:oMath>
        <m:r>
          <w:rPr>
            <w:rFonts w:ascii="Cambria Math" w:hAnsi="Cambria Math"/>
          </w:rPr>
          <m:t>z=</m:t>
        </m:r>
        <m:sSup>
          <m:sSupPr>
            <m:ctrlPr>
              <w:rPr>
                <w:rFonts w:ascii="Cambria Math" w:hAnsi="Cambria Math"/>
                <w:i/>
              </w:rPr>
            </m:ctrlPr>
          </m:sSupPr>
          <m:e>
            <m:r>
              <w:rPr>
                <w:rFonts w:ascii="Cambria Math" w:hAnsi="Cambria Math"/>
              </w:rPr>
              <m:t>(x,y)</m:t>
            </m:r>
          </m:e>
          <m:sup>
            <m:r>
              <w:rPr>
                <w:rFonts w:ascii="Cambria Math" w:hAnsi="Cambria Math"/>
              </w:rPr>
              <m:t>T</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m:t>
                    </m:r>
                  </m:sub>
                </m:sSub>
              </m:e>
            </m:d>
          </m:e>
          <m:sup>
            <m:r>
              <w:rPr>
                <w:rFonts w:ascii="Cambria Math" w:hAnsi="Cambria Math"/>
              </w:rPr>
              <m:t>T</m:t>
            </m:r>
          </m:sup>
        </m:sSup>
        <m:r>
          <w:rPr>
            <w:rFonts w:ascii="Cambria Math" w:hAnsi="Cambria Math"/>
          </w:rPr>
          <m:t>,(8)</m:t>
        </m:r>
      </m:oMath>
      <w:r>
        <w:rPr>
          <w:rtl/>
        </w:rPr>
        <w:t xml:space="preserve"> </w:t>
      </w:r>
    </w:p>
    <w:p w:rsidR="005060A6" w:rsidRDefault="00F747ED" w:rsidP="008341B5">
      <w:pPr>
        <w:tabs>
          <w:tab w:val="right" w:pos="9026"/>
        </w:tabs>
        <w:jc w:val="right"/>
      </w:pPr>
      <w:r>
        <w:t xml:space="preserve">     </w:t>
      </w:r>
      <w:r w:rsidR="005060A6">
        <w:t xml:space="preserve">Where </w:t>
      </w:r>
      <w:proofErr w:type="spellStart"/>
      <w:r w:rsidR="005060A6">
        <w:t>C</w:t>
      </w:r>
      <w:r w:rsidR="005060A6">
        <w:rPr>
          <w:vertAlign w:val="subscript"/>
        </w:rPr>
        <w:t>ss</w:t>
      </w:r>
      <w:proofErr w:type="spellEnd"/>
      <w:r w:rsidR="005060A6">
        <w:t xml:space="preserve"> represents the nonsingular covariance matrix of the time-frequency samples of the </w:t>
      </w:r>
      <w:proofErr w:type="gramStart"/>
      <w:r w:rsidR="005060A6">
        <w:t>considered  L</w:t>
      </w:r>
      <w:r w:rsidR="008341B5">
        <w:t>S</w:t>
      </w:r>
      <w:proofErr w:type="gramEnd"/>
      <w:r w:rsidR="005060A6">
        <w:t xml:space="preserve"> .</w:t>
      </w:r>
    </w:p>
    <w:p w:rsidR="005060A6" w:rsidRPr="005060A6" w:rsidRDefault="008C3880" w:rsidP="008C3880">
      <w:pPr>
        <w:tabs>
          <w:tab w:val="right" w:pos="9026"/>
        </w:tabs>
        <w:jc w:val="right"/>
      </w:pPr>
      <m:oMath>
        <m: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ss</m:t>
            </m:r>
          </m:sub>
        </m:sSub>
        <m:r>
          <m:rPr>
            <m:sty m:val="p"/>
          </m:rPr>
          <w:rPr>
            <w:rFonts w:ascii="Cambria Math" w:hAnsi="Cambria Math"/>
          </w:rPr>
          <m:t>=</m:t>
        </m:r>
        <m:d>
          <m:dPr>
            <m:ctrlPr>
              <w:rPr>
                <w:rFonts w:ascii="Cambria Math" w:hAnsi="Cambria Math"/>
              </w:rPr>
            </m:ctrlPr>
          </m:dPr>
          <m:e>
            <m:f>
              <m:fPr>
                <m:type m:val="noBa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xx           </m:t>
                    </m:r>
                  </m:sub>
                </m:s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xy</m:t>
                    </m:r>
                  </m:sub>
                </m:sSub>
              </m:num>
              <m:den>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xy</m:t>
                        </m:r>
                      </m:sub>
                    </m:sSub>
                    <m:r>
                      <m:rPr>
                        <m:sty m:val="p"/>
                      </m:rPr>
                      <w:rPr>
                        <w:rFonts w:ascii="Cambria Math" w:hAnsi="Cambria Math"/>
                      </w:rPr>
                      <m:t xml:space="preserve">          C</m:t>
                    </m:r>
                  </m:e>
                  <m:sub>
                    <m:r>
                      <m:rPr>
                        <m:sty m:val="p"/>
                      </m:rPr>
                      <w:rPr>
                        <w:rFonts w:ascii="Cambria Math" w:hAnsi="Cambria Math"/>
                      </w:rPr>
                      <m:t xml:space="preserve">xx     </m:t>
                    </m:r>
                  </m:sub>
                </m:sSub>
              </m:den>
            </m:f>
          </m:e>
        </m:d>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m:t>R</m:t>
            </m:r>
          </m:e>
          <m:sup>
            <m:d>
              <m:dPr>
                <m:ctrlPr>
                  <w:rPr>
                    <w:rFonts w:ascii="Cambria Math" w:hAnsi="Cambria Math"/>
                  </w:rPr>
                </m:ctrlPr>
              </m:dPr>
              <m:e>
                <m:r>
                  <m:rPr>
                    <m:sty m:val="p"/>
                  </m:rPr>
                  <w:rPr>
                    <w:rFonts w:ascii="Cambria Math" w:hAnsi="Cambria Math"/>
                  </w:rPr>
                  <m:t>2nm</m:t>
                </m:r>
              </m:e>
            </m:d>
            <m:r>
              <m:rPr>
                <m:sty m:val="p"/>
              </m:rPr>
              <w:rPr>
                <w:rFonts w:ascii="Cambria Math" w:hAnsi="Cambria Math"/>
              </w:rPr>
              <m:t>×(2nm)</m:t>
            </m:r>
          </m:sup>
        </m:sSup>
        <m:r>
          <m:rPr>
            <m:sty m:val="p"/>
          </m:rPr>
          <w:rPr>
            <w:rFonts w:ascii="Cambria Math" w:hAnsi="Cambria Math"/>
          </w:rPr>
          <m:t xml:space="preserve"> </m:t>
        </m:r>
        <m:r>
          <w:rPr>
            <w:rFonts w:ascii="Cambria Math" w:hAnsi="Cambria Math"/>
          </w:rPr>
          <m:t>(9)</m:t>
        </m:r>
        <m:r>
          <m:rPr>
            <m:sty m:val="p"/>
          </m:rPr>
          <w:rPr>
            <w:rFonts w:ascii="Cambria Math" w:hAnsi="Cambria Math"/>
          </w:rPr>
          <m:t xml:space="preserve"> </m:t>
        </m:r>
      </m:oMath>
      <w:r>
        <w:t xml:space="preserve"> </w:t>
      </w:r>
    </w:p>
    <w:p w:rsidR="00F519B6" w:rsidRDefault="00F747ED" w:rsidP="00B54A30">
      <w:pPr>
        <w:tabs>
          <w:tab w:val="right" w:pos="9026"/>
        </w:tabs>
        <w:jc w:val="right"/>
        <w:rPr>
          <w:rFonts w:eastAsiaTheme="minorEastAsia"/>
        </w:rPr>
      </w:pPr>
      <w:r>
        <w:t xml:space="preserve">    </w:t>
      </w:r>
      <w:r w:rsidR="005060A6">
        <w:t xml:space="preserve">Where the diagonal </w:t>
      </w:r>
      <w:proofErr w:type="gramStart"/>
      <w:r w:rsidR="005060A6">
        <w:t>elements ,namely</w:t>
      </w:r>
      <w:proofErr w:type="gramEnd"/>
      <w:r w:rsidR="005060A6">
        <w:t xml:space="preserve"> </w:t>
      </w:r>
      <m:oMath>
        <m:sSup>
          <m:sSupPr>
            <m:ctrlPr>
              <w:rPr>
                <w:rFonts w:ascii="Cambria Math" w:hAnsi="Cambria Math"/>
                <w:i/>
              </w:rPr>
            </m:ctrlPr>
          </m:sSupPr>
          <m:e>
            <m:sSub>
              <m:sSubPr>
                <m:ctrlPr>
                  <w:rPr>
                    <w:rFonts w:ascii="Cambria Math" w:hAnsi="Cambria Math"/>
                    <w:i/>
                  </w:rPr>
                </m:ctrlPr>
              </m:sSubPr>
              <m:e>
                <m:r>
                  <w:rPr>
                    <w:rFonts w:ascii="Cambria Math" w:hAnsi="Cambria Math" w:cs="Cambria Math" w:hint="cs"/>
                    <w:rtl/>
                  </w:rPr>
                  <m:t>σ</m:t>
                </m:r>
              </m:e>
              <m:sub>
                <m:r>
                  <w:rPr>
                    <w:rFonts w:ascii="Cambria Math" w:hAnsi="Cambria Math"/>
                  </w:rPr>
                  <m:t>s</m:t>
                </m:r>
              </m:sub>
            </m:sSub>
            <m:r>
              <m:rPr>
                <m:sty m:val="p"/>
              </m:rPr>
              <w:rPr>
                <w:rFonts w:ascii="Cambria Math" w:hAnsi="Cambria Math"/>
              </w:rPr>
              <m:t xml:space="preserve"> </m:t>
            </m:r>
          </m:e>
          <m:sup>
            <m:r>
              <w:rPr>
                <w:rFonts w:ascii="Cambria Math" w:hAnsi="Cambria Math"/>
              </w:rPr>
              <m:t>2</m:t>
            </m:r>
          </m:sup>
        </m:sSup>
      </m:oMath>
      <w:r w:rsidR="00B54A30">
        <w:rPr>
          <w:rFonts w:eastAsiaTheme="minorEastAsia"/>
        </w:rPr>
        <w:t>,are the mean receive power of the real and imaginary parts and the process noise is distributed  according :</w:t>
      </w:r>
    </w:p>
    <w:p w:rsidR="00B54A30" w:rsidRPr="00B54A30" w:rsidRDefault="00407F3A" w:rsidP="00F63CF4">
      <w:pPr>
        <w:tabs>
          <w:tab w:val="right" w:pos="9026"/>
        </w:tabs>
        <w:jc w:val="right"/>
        <w:rPr>
          <w:rtl/>
        </w:rPr>
      </w:p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2π</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N</m:t>
                        </m:r>
                      </m:sub>
                      <m:sup>
                        <m:r>
                          <w:rPr>
                            <w:rFonts w:ascii="Cambria Math" w:eastAsiaTheme="minorEastAsia" w:hAnsi="Cambria Math"/>
                          </w:rPr>
                          <m:t>2</m:t>
                        </m:r>
                      </m:sup>
                    </m:sSubSup>
                  </m:e>
                </m:d>
              </m:e>
              <m:sup>
                <m:r>
                  <w:rPr>
                    <w:rFonts w:ascii="Cambria Math" w:eastAsiaTheme="minorEastAsia" w:hAnsi="Cambria Math"/>
                  </w:rPr>
                  <m:t>nm</m:t>
                </m:r>
              </m:sup>
            </m:sSup>
          </m:den>
        </m:f>
        <m:func>
          <m:funcPr>
            <m:ctrlPr>
              <w:rPr>
                <w:rFonts w:ascii="Cambria Math" w:eastAsiaTheme="minorEastAsia" w:hAnsi="Cambria Math"/>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T</m:t>
                        </m:r>
                      </m:sup>
                    </m:sSup>
                    <m:r>
                      <w:rPr>
                        <w:rFonts w:ascii="Cambria Math" w:eastAsiaTheme="minorEastAsia" w:hAnsi="Cambria Math"/>
                      </w:rPr>
                      <m:t>z</m:t>
                    </m:r>
                  </m:num>
                  <m:den>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N</m:t>
                        </m:r>
                      </m:sub>
                      <m:sup>
                        <m:r>
                          <w:rPr>
                            <w:rFonts w:ascii="Cambria Math" w:eastAsiaTheme="minorEastAsia" w:hAnsi="Cambria Math"/>
                          </w:rPr>
                          <m:t>2</m:t>
                        </m:r>
                      </m:sup>
                    </m:sSubSup>
                  </m:den>
                </m:f>
              </m:e>
            </m:d>
            <m:ctrlPr>
              <w:rPr>
                <w:rFonts w:ascii="Cambria Math" w:eastAsiaTheme="minorEastAsia" w:hAnsi="Cambria Math"/>
                <w:i/>
              </w:rPr>
            </m:ctrlPr>
          </m:e>
        </m:func>
        <m:r>
          <w:rPr>
            <w:rFonts w:ascii="Cambria Math" w:eastAsiaTheme="minorEastAsia" w:hAnsi="Cambria Math"/>
          </w:rPr>
          <m:t>,(10)</m:t>
        </m:r>
      </m:oMath>
      <w:r w:rsidR="00F63CF4">
        <w:rPr>
          <w:rtl/>
        </w:rPr>
        <w:t xml:space="preserve"> </w:t>
      </w:r>
    </w:p>
    <w:p w:rsidR="00567BD4" w:rsidRDefault="00F747ED" w:rsidP="002716ED">
      <w:pPr>
        <w:tabs>
          <w:tab w:val="right" w:pos="9026"/>
        </w:tabs>
        <w:jc w:val="both"/>
        <w:rPr>
          <w:rFonts w:eastAsiaTheme="minorEastAsia"/>
          <w:rtl/>
        </w:rPr>
      </w:pPr>
      <w:r>
        <w:t xml:space="preserve">   </w:t>
      </w:r>
      <w:r w:rsidR="00567BD4">
        <w:t xml:space="preserve">Where </w:t>
      </w:r>
      <m:oMath>
        <m:sSup>
          <m:sSupPr>
            <m:ctrlPr>
              <w:rPr>
                <w:rFonts w:ascii="Cambria Math" w:hAnsi="Cambria Math"/>
              </w:rPr>
            </m:ctrlPr>
          </m:sSupPr>
          <m:e>
            <m:sSub>
              <m:sSubPr>
                <m:ctrlPr>
                  <w:rPr>
                    <w:rFonts w:ascii="Cambria Math" w:hAnsi="Cambria Math"/>
                    <w:i/>
                  </w:rPr>
                </m:ctrlPr>
              </m:sSubPr>
              <m:e>
                <m:r>
                  <w:rPr>
                    <w:rFonts w:ascii="Cambria Math" w:hAnsi="Cambria Math"/>
                  </w:rPr>
                  <m:t>σ</m:t>
                </m:r>
              </m:e>
              <m:sub>
                <m:r>
                  <w:rPr>
                    <w:rFonts w:ascii="Cambria Math" w:hAnsi="Cambria Math"/>
                  </w:rPr>
                  <m:t>N</m:t>
                </m:r>
              </m:sub>
            </m:sSub>
          </m:e>
          <m:sup>
            <m:r>
              <m:rPr>
                <m:sty m:val="p"/>
              </m:rPr>
              <w:rPr>
                <w:rFonts w:ascii="Cambria Math" w:hAnsi="Cambria Math"/>
              </w:rPr>
              <m:t>2</m:t>
            </m:r>
          </m:sup>
        </m:sSup>
      </m:oMath>
      <w:r w:rsidR="00567BD4">
        <w:rPr>
          <w:rFonts w:eastAsiaTheme="minorEastAsia"/>
        </w:rPr>
        <w:t xml:space="preserve"> is just the mean noise power of the real and imaginary </w:t>
      </w:r>
      <w:proofErr w:type="gramStart"/>
      <w:r w:rsidR="00567BD4">
        <w:rPr>
          <w:rFonts w:eastAsiaTheme="minorEastAsia"/>
        </w:rPr>
        <w:t>parts.</w:t>
      </w:r>
      <w:proofErr w:type="gramEnd"/>
      <w:r w:rsidR="00567BD4">
        <w:rPr>
          <w:rFonts w:eastAsiaTheme="minorEastAsia"/>
        </w:rPr>
        <w:t xml:space="preserve"> As the L</w:t>
      </w:r>
      <w:r w:rsidR="00B50010">
        <w:rPr>
          <w:rFonts w:eastAsiaTheme="minorEastAsia"/>
        </w:rPr>
        <w:t>S</w:t>
      </w:r>
      <w:r w:rsidR="00567BD4">
        <w:rPr>
          <w:rFonts w:eastAsiaTheme="minorEastAsia"/>
        </w:rPr>
        <w:t xml:space="preserve"> signal is additively distributed by the noise process </w:t>
      </w:r>
      <w:r w:rsidR="002716ED">
        <w:rPr>
          <w:rFonts w:eastAsiaTheme="minorEastAsia"/>
        </w:rPr>
        <w:t>T</w:t>
      </w:r>
      <w:r w:rsidR="00567BD4">
        <w:rPr>
          <w:rFonts w:eastAsiaTheme="minorEastAsia"/>
        </w:rPr>
        <w:t xml:space="preserve">he </w:t>
      </w:r>
      <w:proofErr w:type="spellStart"/>
      <w:r w:rsidR="00567BD4">
        <w:rPr>
          <w:rFonts w:eastAsiaTheme="minorEastAsia"/>
        </w:rPr>
        <w:t>pdf</w:t>
      </w:r>
      <w:proofErr w:type="spellEnd"/>
      <w:r w:rsidR="00567BD4">
        <w:rPr>
          <w:rFonts w:eastAsiaTheme="minorEastAsia"/>
        </w:rPr>
        <w:t xml:space="preserve"> of the resulting samples can be calculated by convolution of </w:t>
      </w:r>
      <w:proofErr w:type="spellStart"/>
      <w:r w:rsidR="00567BD4">
        <w:rPr>
          <w:rFonts w:eastAsiaTheme="minorEastAsia"/>
        </w:rPr>
        <w:t>f</w:t>
      </w:r>
      <w:r w:rsidR="00567BD4">
        <w:rPr>
          <w:rFonts w:eastAsiaTheme="minorEastAsia"/>
          <w:vertAlign w:val="subscript"/>
        </w:rPr>
        <w:t>s</w:t>
      </w:r>
      <w:proofErr w:type="spellEnd"/>
      <w:r w:rsidR="00567BD4">
        <w:rPr>
          <w:rFonts w:eastAsiaTheme="minorEastAsia"/>
        </w:rPr>
        <w:t xml:space="preserve">(z) and </w:t>
      </w:r>
      <w:proofErr w:type="spellStart"/>
      <w:r w:rsidR="00567BD4">
        <w:rPr>
          <w:rFonts w:eastAsiaTheme="minorEastAsia"/>
        </w:rPr>
        <w:t>f</w:t>
      </w:r>
      <w:r w:rsidR="00567BD4">
        <w:rPr>
          <w:rFonts w:eastAsiaTheme="minorEastAsia"/>
          <w:vertAlign w:val="subscript"/>
        </w:rPr>
        <w:t>N</w:t>
      </w:r>
      <w:proofErr w:type="spellEnd"/>
      <w:r w:rsidR="00567BD4">
        <w:rPr>
          <w:rFonts w:eastAsiaTheme="minorEastAsia"/>
        </w:rPr>
        <w:t xml:space="preserve">(z) ,yielding the conditional </w:t>
      </w:r>
      <w:r w:rsidR="002716ED">
        <w:rPr>
          <w:rFonts w:eastAsiaTheme="minorEastAsia"/>
        </w:rPr>
        <w:t>PDF</w:t>
      </w:r>
      <w:r w:rsidR="00567BD4">
        <w:rPr>
          <w:rFonts w:eastAsiaTheme="minorEastAsia"/>
        </w:rPr>
        <w:t>s:</w:t>
      </w:r>
      <w:r w:rsidR="00B50010">
        <w:rPr>
          <w:rFonts w:eastAsiaTheme="minorEastAsia"/>
        </w:rPr>
        <w:t xml:space="preserve">                   </w:t>
      </w:r>
      <w:r w:rsidR="002716ED">
        <w:rPr>
          <w:rFonts w:eastAsiaTheme="minorEastAsia"/>
        </w:rPr>
        <w:t xml:space="preserve">          </w:t>
      </w:r>
    </w:p>
    <w:p w:rsidR="00567BD4" w:rsidRDefault="00407F3A" w:rsidP="00B50010">
      <w:pPr>
        <w:tabs>
          <w:tab w:val="right" w:pos="9026"/>
        </w:tabs>
        <w:jc w:val="right"/>
        <w:rPr>
          <w:rFonts w:eastAsiaTheme="minorEastAsia"/>
          <w:rtl/>
        </w:rPr>
      </w:pPr>
      <m:oMath>
        <m:sSub>
          <m:sSubPr>
            <m:ctrlPr>
              <w:rPr>
                <w:rFonts w:ascii="Cambria Math" w:hAnsi="Cambria Math"/>
              </w:rPr>
            </m:ctrlPr>
          </m:sSubPr>
          <m:e>
            <m:r>
              <w:rPr>
                <w:rFonts w:ascii="Cambria Math" w:hAnsi="Cambria Math"/>
              </w:rPr>
              <m:t>f</m:t>
            </m:r>
          </m:e>
          <m:sub>
            <m:r>
              <m:rPr>
                <m:sty m:val="p"/>
              </m:rPr>
              <w:rPr>
                <w:rFonts w:ascii="Cambria Math" w:hAnsi="Cambria Math"/>
              </w:rPr>
              <m:t xml:space="preserve">R|no LU </m:t>
            </m:r>
          </m:sub>
        </m:sSub>
        <m:d>
          <m:dPr>
            <m:ctrlPr>
              <w:rPr>
                <w:rFonts w:ascii="Cambria Math" w:hAnsi="Cambria Math"/>
              </w:rPr>
            </m:ctrlPr>
          </m:dPr>
          <m:e>
            <m:r>
              <m:rPr>
                <m:sty m:val="p"/>
              </m:rPr>
              <w:rPr>
                <w:rFonts w:ascii="Cambria Math" w:hAnsi="Cambria Math"/>
              </w:rPr>
              <m:t>z</m:t>
            </m:r>
          </m:e>
          <m:e>
            <m:r>
              <m:rPr>
                <m:sty m:val="p"/>
              </m:rPr>
              <w:rPr>
                <w:rFonts w:ascii="Cambria Math" w:hAnsi="Cambria Math"/>
              </w:rPr>
              <m:t>no LU</m:t>
            </m:r>
          </m:e>
        </m:d>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N</m:t>
            </m:r>
          </m:sub>
        </m:sSub>
        <m:r>
          <m:rPr>
            <m:sty m:val="p"/>
          </m:rPr>
          <w:rPr>
            <w:rFonts w:ascii="Cambria Math" w:hAnsi="Cambria Math"/>
          </w:rPr>
          <m:t>(z)(11)</m:t>
        </m:r>
      </m:oMath>
      <w:r w:rsidR="00B50010">
        <w:rPr>
          <w:rFonts w:eastAsiaTheme="minorEastAsia"/>
          <w:rtl/>
        </w:rPr>
        <w:t xml:space="preserve"> </w:t>
      </w:r>
    </w:p>
    <w:p w:rsidR="00B50010" w:rsidRPr="00B50010" w:rsidRDefault="00407F3A" w:rsidP="00B50010">
      <w:pPr>
        <w:tabs>
          <w:tab w:val="right" w:pos="9026"/>
        </w:tabs>
        <w:jc w:val="right"/>
        <w:rPr>
          <w:rFonts w:eastAsiaTheme="minorEastAsia"/>
          <w:i/>
          <w:rtl/>
        </w:rPr>
      </w:pPr>
      <m:oMath>
        <m:sSub>
          <m:sSubPr>
            <m:ctrlPr>
              <w:rPr>
                <w:rFonts w:ascii="Cambria Math" w:hAnsi="Cambria Math"/>
              </w:rPr>
            </m:ctrlPr>
          </m:sSubPr>
          <m:e>
            <m:r>
              <w:rPr>
                <w:rFonts w:ascii="Cambria Math" w:hAnsi="Cambria Math"/>
              </w:rPr>
              <m:t>f</m:t>
            </m:r>
          </m:e>
          <m:sub>
            <m:r>
              <m:rPr>
                <m:sty m:val="p"/>
              </m:rPr>
              <w:rPr>
                <w:rFonts w:ascii="Cambria Math" w:hAnsi="Cambria Math"/>
              </w:rPr>
              <m:t xml:space="preserve">R|LU </m:t>
            </m:r>
          </m:sub>
        </m:sSub>
        <m:d>
          <m:dPr>
            <m:ctrlPr>
              <w:rPr>
                <w:rFonts w:ascii="Cambria Math" w:hAnsi="Cambria Math"/>
              </w:rPr>
            </m:ctrlPr>
          </m:dPr>
          <m:e>
            <m:r>
              <m:rPr>
                <m:sty m:val="p"/>
              </m:rPr>
              <w:rPr>
                <w:rFonts w:ascii="Cambria Math" w:hAnsi="Cambria Math"/>
              </w:rPr>
              <m:t>z</m:t>
            </m:r>
          </m:e>
          <m:e>
            <m:r>
              <m:rPr>
                <m:sty m:val="p"/>
              </m:rPr>
              <w:rPr>
                <w:rFonts w:ascii="Cambria Math" w:hAnsi="Cambria Math"/>
              </w:rPr>
              <m:t>LU</m:t>
            </m:r>
          </m:e>
        </m:d>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m:rPr>
                            <m:sty m:val="p"/>
                          </m:rPr>
                          <w:rPr>
                            <w:rFonts w:ascii="Cambria Math" w:hAnsi="Cambria Math"/>
                          </w:rPr>
                          <m:t>z</m:t>
                        </m:r>
                      </m:e>
                      <m:sup>
                        <m:r>
                          <m:rPr>
                            <m:sty m:val="p"/>
                          </m:rPr>
                          <w:rPr>
                            <w:rFonts w:ascii="Cambria Math" w:hAnsi="Cambria Math"/>
                          </w:rPr>
                          <m:t>T</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w:rPr>
                                    <w:rFonts w:ascii="Cambria Math" w:hAnsi="Cambria Math"/>
                                  </w:rPr>
                                  <m:t>ss</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N</m:t>
                                </m:r>
                              </m:sub>
                              <m:sup>
                                <m:r>
                                  <m:rPr>
                                    <m:sty m:val="p"/>
                                  </m:rPr>
                                  <w:rPr>
                                    <w:rFonts w:ascii="Cambria Math" w:hAnsi="Cambria Math"/>
                                  </w:rPr>
                                  <m:t>2</m:t>
                                </m:r>
                              </m:sup>
                            </m:sSubSup>
                            <m:r>
                              <m:rPr>
                                <m:sty m:val="p"/>
                              </m:rPr>
                              <w:rPr>
                                <w:rFonts w:ascii="Cambria Math" w:hAnsi="Cambria Math"/>
                              </w:rPr>
                              <m:t>I</m:t>
                            </m:r>
                          </m:e>
                        </m:d>
                      </m:e>
                      <m:sup>
                        <m:r>
                          <m:rPr>
                            <m:sty m:val="p"/>
                          </m:rPr>
                          <w:rPr>
                            <w:rFonts w:ascii="Cambria Math" w:hAnsi="Cambria Math"/>
                          </w:rPr>
                          <m:t>-1</m:t>
                        </m:r>
                      </m:sup>
                    </m:sSup>
                    <m:r>
                      <m:rPr>
                        <m:sty m:val="p"/>
                      </m:rPr>
                      <w:rPr>
                        <w:rFonts w:ascii="Cambria Math" w:hAnsi="Cambria Math"/>
                      </w:rPr>
                      <m:t>z</m:t>
                    </m:r>
                  </m:e>
                </m:d>
                <m:ctrlPr>
                  <w:rPr>
                    <w:rFonts w:ascii="Cambria Math" w:hAnsi="Cambria Math"/>
                    <w:i/>
                  </w:rPr>
                </m:ctrlPr>
              </m:e>
            </m:func>
          </m:num>
          <m:den>
            <m:rad>
              <m:radPr>
                <m:degHide m:val="on"/>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p"/>
                          </m:rPr>
                          <w:rPr>
                            <w:rFonts w:ascii="Cambria Math" w:hAnsi="Cambria Math"/>
                          </w:rPr>
                          <m:t>2π</m:t>
                        </m:r>
                      </m:e>
                    </m:d>
                  </m:e>
                  <m:sup>
                    <m:r>
                      <m:rPr>
                        <m:sty m:val="p"/>
                      </m:rPr>
                      <w:rPr>
                        <w:rFonts w:ascii="Cambria Math" w:hAnsi="Cambria Math"/>
                      </w:rPr>
                      <m:t>2nm</m:t>
                    </m:r>
                  </m:sup>
                </m:sSup>
                <m:func>
                  <m:funcPr>
                    <m:ctrlPr>
                      <w:rPr>
                        <w:rFonts w:ascii="Cambria Math" w:hAnsi="Cambria Math"/>
                      </w:rPr>
                    </m:ctrlPr>
                  </m:funcPr>
                  <m:fName>
                    <m:r>
                      <m:rPr>
                        <m:sty m:val="p"/>
                      </m:rPr>
                      <w:rPr>
                        <w:rFonts w:ascii="Cambria Math" w:hAnsi="Cambria Math"/>
                      </w:rPr>
                      <m:t>det</m:t>
                    </m:r>
                  </m:fName>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ss</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N</m:t>
                            </m:r>
                          </m:sub>
                          <m:sup>
                            <m:r>
                              <m:rPr>
                                <m:sty m:val="p"/>
                              </m:rPr>
                              <w:rPr>
                                <w:rFonts w:ascii="Cambria Math" w:hAnsi="Cambria Math"/>
                              </w:rPr>
                              <m:t>2</m:t>
                            </m:r>
                          </m:sup>
                        </m:sSubSup>
                        <m:r>
                          <m:rPr>
                            <m:sty m:val="p"/>
                          </m:rPr>
                          <w:rPr>
                            <w:rFonts w:ascii="Cambria Math" w:hAnsi="Cambria Math"/>
                          </w:rPr>
                          <m:t>I</m:t>
                        </m:r>
                      </m:e>
                    </m:d>
                    <m:ctrlPr>
                      <w:rPr>
                        <w:rFonts w:ascii="Cambria Math" w:hAnsi="Cambria Math"/>
                        <w:i/>
                      </w:rPr>
                    </m:ctrlPr>
                  </m:e>
                </m:func>
              </m:e>
            </m:rad>
          </m:den>
        </m:f>
        <m:r>
          <m:rPr>
            <m:sty m:val="p"/>
          </m:rPr>
          <w:rPr>
            <w:rFonts w:ascii="Cambria Math" w:hAnsi="Cambria Math"/>
          </w:rPr>
          <m:t>(12)</m:t>
        </m:r>
      </m:oMath>
      <w:r w:rsidR="00B50010">
        <w:rPr>
          <w:rFonts w:eastAsiaTheme="minorEastAsia"/>
          <w:i/>
          <w:rtl/>
        </w:rPr>
        <w:t xml:space="preserve"> </w:t>
      </w:r>
    </w:p>
    <w:p w:rsidR="00266B96" w:rsidRPr="00B50010" w:rsidRDefault="00266B96" w:rsidP="002716ED">
      <w:pPr>
        <w:tabs>
          <w:tab w:val="right" w:pos="9026"/>
        </w:tabs>
        <w:jc w:val="both"/>
        <w:rPr>
          <w:rFonts w:eastAsiaTheme="minorEastAsia"/>
          <w:rtl/>
        </w:rPr>
      </w:pPr>
      <w:r>
        <w:t xml:space="preserve">The optimal detection rule that classifies whether or not a LU access has occurred in the considered sub band is based on the well known </w:t>
      </w:r>
      <w:proofErr w:type="spellStart"/>
      <w:r>
        <w:t>Neyman</w:t>
      </w:r>
      <w:proofErr w:type="spellEnd"/>
      <w:r>
        <w:t>-Pearson</w:t>
      </w:r>
      <w:r w:rsidR="002716ED">
        <w:t xml:space="preserve"> </w:t>
      </w:r>
      <w:r>
        <w:t>criterion that maximizes the detection probability P</w:t>
      </w:r>
      <w:r>
        <w:rPr>
          <w:vertAlign w:val="subscript"/>
        </w:rPr>
        <w:t>D</w:t>
      </w:r>
      <w:r>
        <w:t xml:space="preserve"> at a given false alarm probabilities P</w:t>
      </w:r>
      <w:r>
        <w:rPr>
          <w:vertAlign w:val="subscript"/>
        </w:rPr>
        <w:t>F</w:t>
      </w:r>
      <w:r>
        <w:t xml:space="preserve">  at a given P</w:t>
      </w:r>
      <w:r>
        <w:rPr>
          <w:vertAlign w:val="subscript"/>
        </w:rPr>
        <w:t xml:space="preserve">D </w:t>
      </w:r>
      <w:r>
        <w:t xml:space="preserve">,respectively . </w:t>
      </w:r>
      <w:r w:rsidR="002716ED">
        <w:t>A</w:t>
      </w:r>
      <w:r>
        <w:t>pplying this criterion yields</w:t>
      </w:r>
      <w:r w:rsidR="00AE6A88">
        <w:t xml:space="preserve">      </w:t>
      </w:r>
    </w:p>
    <w:p w:rsidR="00266B96" w:rsidRDefault="00407F3A" w:rsidP="004E090D">
      <w:pPr>
        <w:tabs>
          <w:tab w:val="right" w:pos="9026"/>
        </w:tabs>
        <w:jc w:val="right"/>
        <w:rPr>
          <w:rtl/>
        </w:rPr>
      </w:pPr>
      <m:oMath>
        <m:sSub>
          <m:sSubPr>
            <m:ctrlPr>
              <w:rPr>
                <w:rFonts w:ascii="Cambria Math" w:hAnsi="Cambria Math"/>
              </w:rPr>
            </m:ctrlPr>
          </m:sSubPr>
          <m:e>
            <m:r>
              <w:rPr>
                <w:rFonts w:ascii="Cambria Math" w:hAnsi="Cambria Math"/>
              </w:rPr>
              <m:t>P</m:t>
            </m:r>
          </m:e>
          <m:sub>
            <m:r>
              <m:rPr>
                <m:sty m:val="p"/>
              </m:rPr>
              <w:rPr>
                <w:rFonts w:ascii="Cambria Math" w:hAnsi="Cambria Math"/>
              </w:rPr>
              <m:t>F</m:t>
            </m:r>
          </m:sub>
        </m:sSub>
        <m:r>
          <m:rPr>
            <m:sty m:val="p"/>
          </m:rPr>
          <w:rPr>
            <w:rFonts w:ascii="Cambria Math" w:hAnsi="Cambria Math"/>
          </w:rPr>
          <m:t>=</m:t>
        </m:r>
        <m:nary>
          <m:naryPr>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 xml:space="preserve">R|no LU </m:t>
                </m:r>
              </m:sub>
            </m:sSub>
            <m:d>
              <m:dPr>
                <m:ctrlPr>
                  <w:rPr>
                    <w:rFonts w:ascii="Cambria Math" w:hAnsi="Cambria Math"/>
                  </w:rPr>
                </m:ctrlPr>
              </m:dPr>
              <m:e>
                <m:r>
                  <m:rPr>
                    <m:sty m:val="p"/>
                  </m:rPr>
                  <w:rPr>
                    <w:rFonts w:ascii="Cambria Math" w:hAnsi="Cambria Math"/>
                  </w:rPr>
                  <m:t>z</m:t>
                </m:r>
              </m:e>
              <m:e>
                <m:r>
                  <m:rPr>
                    <m:sty m:val="p"/>
                  </m:rPr>
                  <w:rPr>
                    <w:rFonts w:ascii="Cambria Math" w:hAnsi="Cambria Math"/>
                  </w:rPr>
                  <m:t>no LU</m:t>
                </m:r>
              </m:e>
            </m:d>
            <m:r>
              <m:rPr>
                <m:sty m:val="p"/>
              </m:rPr>
              <w:rPr>
                <w:rFonts w:ascii="Cambria Math" w:hAnsi="Cambria Math"/>
              </w:rPr>
              <m:t>dz,(13)</m:t>
            </m:r>
          </m:e>
        </m:nary>
      </m:oMath>
      <w:r w:rsidR="004E090D">
        <w:t xml:space="preserve"> </w:t>
      </w:r>
    </w:p>
    <w:p w:rsidR="00266B96" w:rsidRPr="004E090D" w:rsidRDefault="00407F3A" w:rsidP="004E090D">
      <w:pPr>
        <w:jc w:val="right"/>
        <w:rPr>
          <w:i/>
          <w:rtl/>
        </w:rPr>
      </w:pPr>
      <m:oMath>
        <m:sSub>
          <m:sSubPr>
            <m:ctrlPr>
              <w:rPr>
                <w:rFonts w:ascii="Cambria Math" w:hAnsi="Cambria Math"/>
              </w:rPr>
            </m:ctrlPr>
          </m:sSubPr>
          <m:e>
            <m:r>
              <w:rPr>
                <w:rFonts w:ascii="Cambria Math" w:hAnsi="Cambria Math"/>
              </w:rPr>
              <m:t>P</m:t>
            </m:r>
          </m:e>
          <m:sub>
            <m:r>
              <m:rPr>
                <m:sty m:val="p"/>
              </m:rPr>
              <w:rPr>
                <w:rFonts w:ascii="Cambria Math" w:hAnsi="Cambria Math"/>
              </w:rPr>
              <m:t>D</m:t>
            </m:r>
          </m:sub>
        </m:sSub>
        <m:r>
          <m:rPr>
            <m:sty m:val="p"/>
          </m:rPr>
          <w:rPr>
            <w:rFonts w:ascii="Cambria Math" w:hAnsi="Cambria Math"/>
          </w:rPr>
          <m:t>=</m:t>
        </m:r>
        <m:nary>
          <m:naryPr>
            <m:limLoc m:val="undOvr"/>
            <m:ctrlPr>
              <w:rPr>
                <w:rFonts w:ascii="Cambria Math" w:hAnsi="Cambria Math"/>
              </w:rPr>
            </m:ctrlPr>
          </m:naryPr>
          <m:sub>
            <m:r>
              <m:rPr>
                <m:sty m:val="p"/>
              </m:rPr>
              <w:rPr>
                <w:rFonts w:ascii="Cambria Math" w:hAnsi="Cambria Math"/>
              </w:rPr>
              <m:t>G</m:t>
            </m:r>
          </m:sub>
          <m:sup/>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R|LU</m:t>
                </m:r>
              </m:sub>
            </m:sSub>
          </m:e>
        </m:nary>
        <m:d>
          <m:dPr>
            <m:ctrlPr>
              <w:rPr>
                <w:rFonts w:ascii="Cambria Math" w:eastAsiaTheme="minorEastAsia" w:hAnsi="Cambria Math"/>
                <w:i/>
              </w:rPr>
            </m:ctrlPr>
          </m:dPr>
          <m:e>
            <m:r>
              <w:rPr>
                <w:rFonts w:ascii="Cambria Math" w:eastAsiaTheme="minorEastAsia" w:hAnsi="Cambria Math"/>
              </w:rPr>
              <m:t>z</m:t>
            </m:r>
          </m:e>
          <m:e>
            <m:r>
              <w:rPr>
                <w:rFonts w:ascii="Cambria Math" w:eastAsiaTheme="minorEastAsia" w:hAnsi="Cambria Math"/>
              </w:rPr>
              <m:t>LU</m:t>
            </m:r>
          </m:e>
        </m:d>
        <m:r>
          <w:rPr>
            <w:rFonts w:ascii="Cambria Math" w:eastAsiaTheme="minorEastAsia" w:hAnsi="Cambria Math"/>
          </w:rPr>
          <m:t>dz</m:t>
        </m:r>
        <m:r>
          <m:rPr>
            <m:sty m:val="p"/>
          </m:rPr>
          <w:rPr>
            <w:rFonts w:ascii="Cambria Math" w:hAnsi="Cambria Math"/>
          </w:rPr>
          <m:t>(14)</m:t>
        </m:r>
      </m:oMath>
      <w:r w:rsidR="004E090D">
        <w:rPr>
          <w:i/>
          <w:rtl/>
        </w:rPr>
        <w:t xml:space="preserve"> </w:t>
      </w:r>
    </w:p>
    <w:p w:rsidR="00266B96" w:rsidRDefault="00266B96" w:rsidP="002716ED">
      <w:pPr>
        <w:tabs>
          <w:tab w:val="right" w:pos="9026"/>
        </w:tabs>
        <w:jc w:val="both"/>
      </w:pPr>
      <w:r>
        <w:lastRenderedPageBreak/>
        <w:t xml:space="preserve">Where </w:t>
      </w:r>
      <w:r w:rsidR="00C14CD2">
        <w:t>G</w:t>
      </w:r>
      <m:oMath>
        <m:r>
          <w:rPr>
            <w:rFonts w:ascii="Cambria Math" w:hAnsi="Cambria Math" w:cs="Cambria Math" w:hint="cs"/>
            <w:rtl/>
          </w:rPr>
          <m:t>⊂</m:t>
        </m:r>
        <m:sSup>
          <m:sSupPr>
            <m:ctrlPr>
              <w:rPr>
                <w:rFonts w:ascii="Cambria Math" w:hAnsi="Cambria Math" w:cs="Times New Roman"/>
                <w:i/>
              </w:rPr>
            </m:ctrlPr>
          </m:sSupPr>
          <m:e>
            <m:r>
              <w:rPr>
                <w:rFonts w:ascii="Cambria Math" w:hAnsi="Cambria Math" w:cs="Times New Roman"/>
              </w:rPr>
              <m:t>R</m:t>
            </m:r>
          </m:e>
          <m:sup>
            <m:d>
              <m:dPr>
                <m:ctrlPr>
                  <w:rPr>
                    <w:rFonts w:ascii="Cambria Math" w:hAnsi="Cambria Math" w:cs="Times New Roman"/>
                    <w:i/>
                  </w:rPr>
                </m:ctrlPr>
              </m:dPr>
              <m:e>
                <m:r>
                  <w:rPr>
                    <w:rFonts w:ascii="Cambria Math" w:hAnsi="Cambria Math" w:cs="Times New Roman"/>
                  </w:rPr>
                  <m:t>2nm</m:t>
                </m:r>
              </m:e>
            </m:d>
            <m:r>
              <w:rPr>
                <w:rFonts w:ascii="Cambria Math" w:hAnsi="Cambria Math" w:cs="Times New Roman"/>
              </w:rPr>
              <m:t>×(2nm)</m:t>
            </m:r>
          </m:sup>
        </m:sSup>
      </m:oMath>
      <w:r w:rsidR="00C14CD2">
        <w:rPr>
          <w:rFonts w:ascii="Cambria Math" w:hAnsi="Cambria Math" w:cs="Cambria Math" w:hint="cs"/>
          <w:rtl/>
        </w:rPr>
        <w:t>𝔬</w:t>
      </w:r>
      <w:r>
        <w:t xml:space="preserve"> is the area contains all vectors z leading to the decision that an LU access has occurred .</w:t>
      </w:r>
      <w:r w:rsidR="002716ED">
        <w:t>T</w:t>
      </w:r>
      <w:r>
        <w:t>he optimal decision space G is obtained from the likelihood ratio:</w:t>
      </w:r>
      <w:r w:rsidR="00AE6A88">
        <w:t xml:space="preserve">                                                       </w:t>
      </w:r>
    </w:p>
    <w:p w:rsidR="00F42153" w:rsidRPr="00F42153" w:rsidRDefault="00407F3A" w:rsidP="00F42153">
      <w:pPr>
        <w:jc w:val="right"/>
        <w:rPr>
          <w:i/>
        </w:rPr>
      </w:pPr>
      <m:oMath>
        <m:f>
          <m:fPr>
            <m:ctrlPr>
              <w:rPr>
                <w:rFonts w:ascii="Cambria Math" w:hAnsi="Cambria Math"/>
              </w:rPr>
            </m:ctrlPr>
          </m:fPr>
          <m:num>
            <m:sSub>
              <m:sSubPr>
                <m:ctrlPr>
                  <w:rPr>
                    <w:rFonts w:ascii="Cambria Math" w:hAnsi="Cambria Math"/>
                    <w:i/>
                  </w:rPr>
                </m:ctrlPr>
              </m:sSubPr>
              <m:e>
                <m:r>
                  <w:rPr>
                    <w:rFonts w:ascii="Cambria Math" w:hAnsi="Cambria Math"/>
                  </w:rPr>
                  <m:t>f</m:t>
                </m:r>
              </m:e>
              <m:sub>
                <m:r>
                  <w:rPr>
                    <w:rFonts w:ascii="Cambria Math" w:hAnsi="Cambria Math"/>
                  </w:rPr>
                  <m:t>R|LU</m:t>
                </m:r>
              </m:sub>
            </m:sSub>
            <m:r>
              <w:rPr>
                <w:rFonts w:ascii="Cambria Math" w:hAnsi="Cambria Math"/>
              </w:rPr>
              <m:t>(z|LU)</m:t>
            </m:r>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R|no LU</m:t>
                </m:r>
              </m:sub>
            </m:sSub>
            <m:r>
              <m:rPr>
                <m:sty m:val="p"/>
              </m:rPr>
              <w:rPr>
                <w:rFonts w:ascii="Cambria Math" w:hAnsi="Cambria Math"/>
              </w:rPr>
              <m:t>(z|no LU)</m:t>
            </m:r>
          </m:den>
        </m:f>
        <m:r>
          <m:rPr>
            <m:sty m:val="p"/>
          </m:rPr>
          <w:rPr>
            <w:rFonts w:ascii="Cambria Math" w:hAnsi="Cambria Math"/>
          </w:rPr>
          <m:t>&gt;</m:t>
        </m:r>
        <m:r>
          <w:rPr>
            <w:rFonts w:ascii="Cambria Math" w:hAnsi="Cambria Math"/>
          </w:rPr>
          <m:t>γ,   (15)</m:t>
        </m:r>
      </m:oMath>
      <w:r w:rsidR="00F42153">
        <w:rPr>
          <w:i/>
        </w:rPr>
        <w:t xml:space="preserve"> </w:t>
      </w:r>
    </w:p>
    <w:p w:rsidR="0083381F" w:rsidRDefault="00D94305" w:rsidP="0083381F">
      <w:pPr>
        <w:tabs>
          <w:tab w:val="right" w:pos="9026"/>
        </w:tabs>
        <w:jc w:val="right"/>
      </w:pPr>
      <w:r>
        <w:t xml:space="preserve">   </w:t>
      </w:r>
      <w:r w:rsidR="00266B96">
        <w:t xml:space="preserve">Where the choice of </w:t>
      </w:r>
      <m:oMath>
        <m:r>
          <w:rPr>
            <w:rFonts w:ascii="Cambria Math" w:hAnsi="Cambria Math" w:cs="Cambria Math" w:hint="cs"/>
            <w:rtl/>
          </w:rPr>
          <m:t>γ</m:t>
        </m:r>
      </m:oMath>
      <w:r w:rsidR="00266B96">
        <w:t xml:space="preserve"> determines P</w:t>
      </w:r>
      <w:r w:rsidR="00266B96">
        <w:rPr>
          <w:vertAlign w:val="subscript"/>
        </w:rPr>
        <w:t>D</w:t>
      </w:r>
      <w:r w:rsidR="00266B96">
        <w:t>.</w:t>
      </w:r>
      <w:r>
        <w:t xml:space="preserve"> </w:t>
      </w:r>
      <w:r w:rsidR="000C2341">
        <w:t xml:space="preserve">Finally, </w:t>
      </w:r>
      <w:r>
        <w:t xml:space="preserve">  </w:t>
      </w:r>
      <w:r w:rsidR="000C2341">
        <w:t>we can say P</w:t>
      </w:r>
      <w:r w:rsidR="000C2341">
        <w:rPr>
          <w:vertAlign w:val="subscript"/>
        </w:rPr>
        <w:t>D</w:t>
      </w:r>
      <w:r w:rsidR="000C2341">
        <w:t xml:space="preserve"> into another form like this: </w:t>
      </w:r>
    </w:p>
    <w:p w:rsidR="00266B96" w:rsidRPr="00266B96" w:rsidRDefault="00266B96" w:rsidP="0083381F">
      <w:pPr>
        <w:tabs>
          <w:tab w:val="right" w:pos="9026"/>
        </w:tabs>
        <w:jc w:val="right"/>
        <w:rPr>
          <w:rtl/>
        </w:rPr>
      </w:pPr>
      <w:r>
        <w:t xml:space="preserve">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D</m:t>
            </m:r>
          </m:sub>
        </m:sSub>
        <m:r>
          <m:rPr>
            <m:sty m:val="p"/>
          </m:rPr>
          <w:rPr>
            <w:rFonts w:ascii="Cambria Math" w:hAnsi="Cambria Math"/>
          </w:rPr>
          <m:t>=</m:t>
        </m:r>
        <m:nary>
          <m:naryPr>
            <m:limLoc m:val="undOvr"/>
            <m:ctrlPr>
              <w:rPr>
                <w:rFonts w:ascii="Cambria Math" w:hAnsi="Cambria Math"/>
                <w:i/>
              </w:rPr>
            </m:ctrlPr>
          </m:naryPr>
          <m:sub>
            <m:sSup>
              <m:sSupPr>
                <m:ctrlPr>
                  <w:rPr>
                    <w:rFonts w:ascii="Cambria Math" w:hAnsi="Cambria Math"/>
                    <w:i/>
                  </w:rPr>
                </m:ctrlPr>
              </m:sSupPr>
              <m:e>
                <m:r>
                  <w:rPr>
                    <w:rFonts w:ascii="Cambria Math" w:hAnsi="Cambria Math"/>
                  </w:rPr>
                  <m:t>a</m:t>
                </m:r>
              </m:e>
              <m:sup>
                <m:r>
                  <w:rPr>
                    <w:rFonts w:ascii="Cambria Math" w:hAnsi="Cambria Math"/>
                  </w:rPr>
                  <m:t>T</m:t>
                </m:r>
              </m:sup>
            </m:sSup>
            <m:d>
              <m:dPr>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T</m:t>
                    </m:r>
                  </m:sup>
                </m:sSup>
                <m:r>
                  <w:rPr>
                    <w:rFonts w:ascii="Cambria Math" w:hAnsi="Cambria Math"/>
                  </w:rPr>
                  <m:t>AL</m:t>
                </m:r>
              </m:e>
            </m:d>
            <m:r>
              <w:rPr>
                <w:rFonts w:ascii="Cambria Math" w:hAnsi="Cambria Math"/>
              </w:rPr>
              <m:t>a&gt;u</m:t>
            </m:r>
          </m:sub>
          <m:sup/>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m:t>
                            </m:r>
                          </m:e>
                          <m:sup>
                            <m:r>
                              <w:rPr>
                                <w:rFonts w:ascii="Cambria Math" w:hAnsi="Cambria Math"/>
                              </w:rPr>
                              <m:t>T</m:t>
                            </m:r>
                          </m:sup>
                        </m:sSup>
                        <m:r>
                          <w:rPr>
                            <w:rFonts w:ascii="Cambria Math" w:hAnsi="Cambria Math"/>
                          </w:rPr>
                          <m:t>a</m:t>
                        </m:r>
                      </m:e>
                    </m:d>
                    <m:ctrlPr>
                      <w:rPr>
                        <w:rFonts w:ascii="Cambria Math" w:hAnsi="Cambria Math"/>
                        <w:i/>
                      </w:rPr>
                    </m:ctrlPr>
                  </m:e>
                </m:func>
              </m:num>
              <m:den>
                <m:sSup>
                  <m:sSupPr>
                    <m:ctrlPr>
                      <w:rPr>
                        <w:rFonts w:ascii="Cambria Math" w:hAnsi="Cambria Math"/>
                        <w:i/>
                      </w:rPr>
                    </m:ctrlPr>
                  </m:sSupPr>
                  <m:e>
                    <m:d>
                      <m:dPr>
                        <m:ctrlPr>
                          <w:rPr>
                            <w:rFonts w:ascii="Cambria Math" w:hAnsi="Cambria Math"/>
                            <w:i/>
                          </w:rPr>
                        </m:ctrlPr>
                      </m:dPr>
                      <m:e>
                        <m:r>
                          <w:rPr>
                            <w:rFonts w:ascii="Cambria Math" w:hAnsi="Cambria Math"/>
                          </w:rPr>
                          <m:t>2π</m:t>
                        </m:r>
                      </m:e>
                    </m:d>
                  </m:e>
                  <m:sup>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2nm</m:t>
                    </m:r>
                  </m:sup>
                </m:sSup>
              </m:den>
            </m:f>
          </m:e>
        </m:nary>
        <m:r>
          <w:rPr>
            <w:rFonts w:ascii="Cambria Math" w:hAnsi="Cambria Math"/>
          </w:rPr>
          <m:t>da</m:t>
        </m:r>
        <m:r>
          <w:rPr>
            <w:rFonts w:ascii="Cambria Math" w:hAnsi="Cambria Math"/>
            <w:noProof/>
          </w:rPr>
          <m:t>,(16)</m:t>
        </m:r>
      </m:oMath>
      <w:r w:rsidR="0083381F">
        <w:rPr>
          <w:noProof/>
        </w:rPr>
        <w:t xml:space="preserve"> </w:t>
      </w:r>
    </w:p>
    <w:p w:rsidR="000C2341" w:rsidRDefault="000C2341" w:rsidP="000C2341">
      <w:pPr>
        <w:tabs>
          <w:tab w:val="right" w:pos="9026"/>
        </w:tabs>
        <w:jc w:val="right"/>
        <w:rPr>
          <w:rFonts w:eastAsiaTheme="minorEastAsia"/>
        </w:rPr>
      </w:pPr>
      <w:r>
        <w:t>Where</w:t>
      </w:r>
      <w:r w:rsidR="002716ED">
        <w:t xml:space="preserve"> </w:t>
      </w:r>
      <w:r>
        <w:t xml:space="preserve"> </w:t>
      </w:r>
      <m:oMath>
        <m:r>
          <w:rPr>
            <w:rFonts w:ascii="Cambria Math" w:hAnsi="Cambria Math"/>
          </w:rPr>
          <m:t>a=</m:t>
        </m:r>
        <m:sSup>
          <m:sSupPr>
            <m:ctrlPr>
              <w:rPr>
                <w:rFonts w:ascii="Cambria Math" w:hAnsi="Cambria Math"/>
                <w:i/>
              </w:rPr>
            </m:ctrlPr>
          </m:sSupPr>
          <m:e>
            <m:r>
              <w:rPr>
                <w:rFonts w:ascii="Cambria Math" w:hAnsi="Cambria Math"/>
              </w:rPr>
              <m:t>L</m:t>
            </m:r>
          </m:e>
          <m:sup>
            <m:r>
              <w:rPr>
                <w:rFonts w:ascii="Cambria Math" w:hAnsi="Cambria Math"/>
              </w:rPr>
              <m:t>-1</m:t>
            </m:r>
          </m:sup>
        </m:sSup>
        <m:r>
          <w:rPr>
            <w:rFonts w:ascii="Cambria Math" w:hAnsi="Cambria Math"/>
          </w:rPr>
          <m:t>z</m:t>
        </m:r>
      </m:oMath>
      <w:r>
        <w:rPr>
          <w:rFonts w:eastAsiaTheme="minorEastAsia"/>
        </w:rPr>
        <w:t xml:space="preserve"> </w:t>
      </w:r>
      <w:proofErr w:type="gramStart"/>
      <w:r>
        <w:rPr>
          <w:rFonts w:eastAsiaTheme="minorEastAsia"/>
        </w:rPr>
        <w:t xml:space="preserve">, </w:t>
      </w:r>
      <m:oMath>
        <m:r>
          <w:rPr>
            <w:rFonts w:ascii="Cambria Math" w:eastAsiaTheme="minorEastAsia" w:hAnsi="Cambria Math"/>
          </w:rPr>
          <m:t>=</m:t>
        </m:r>
        <w:proofErr w:type="gramEnd"/>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T</m:t>
            </m:r>
          </m:sup>
        </m:sSup>
      </m:oMath>
      <w:r>
        <w:rPr>
          <w:rFonts w:eastAsiaTheme="minorEastAsia"/>
        </w:rPr>
        <w:t xml:space="preserve"> , V=C</w:t>
      </w:r>
      <w:r>
        <w:rPr>
          <w:rFonts w:eastAsiaTheme="minorEastAsia"/>
          <w:vertAlign w:val="subscript"/>
        </w:rPr>
        <w:t>SS</w:t>
      </w:r>
      <w:r>
        <w:rPr>
          <w:rFonts w:eastAsiaTheme="minorEastAsia"/>
        </w:rPr>
        <w:t>+</w:t>
      </w: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m:t>
                </m:r>
              </m:sub>
            </m:sSub>
          </m:e>
          <m:sup>
            <m:r>
              <w:rPr>
                <w:rFonts w:ascii="Cambria Math" w:eastAsiaTheme="minorEastAsia" w:hAnsi="Cambria Math"/>
              </w:rPr>
              <m:t>2</m:t>
            </m:r>
          </m:sup>
        </m:sSup>
      </m:oMath>
      <w:r>
        <w:rPr>
          <w:rFonts w:eastAsiaTheme="minorEastAsia"/>
        </w:rPr>
        <w:t>,</w:t>
      </w:r>
      <w:r w:rsidR="000873C0">
        <w:rPr>
          <w:rFonts w:eastAsiaTheme="minorEastAsia" w:hint="cs"/>
          <w:rtl/>
        </w:rPr>
        <w:t xml:space="preserve">  </w:t>
      </w:r>
      <w:r w:rsidR="000873C0">
        <w:rPr>
          <w:rFonts w:eastAsiaTheme="minorEastAsia"/>
        </w:rPr>
        <w:t xml:space="preserve"> </w:t>
      </w:r>
    </w:p>
    <w:p w:rsidR="00DC079B" w:rsidRDefault="000C2341" w:rsidP="000C2341">
      <w:pPr>
        <w:tabs>
          <w:tab w:val="right" w:pos="9026"/>
        </w:tabs>
        <w:jc w:val="right"/>
        <w:rPr>
          <w:rFonts w:eastAsiaTheme="minorEastAsia"/>
        </w:rPr>
      </w:pPr>
      <w:r>
        <w:rPr>
          <w:rFonts w:eastAsiaTheme="minorEastAsia"/>
        </w:rPr>
        <w:t>A=</w:t>
      </w:r>
      <m:oMath>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m:t>
                    </m:r>
                  </m:sub>
                </m:sSub>
              </m:e>
              <m:sup>
                <m:r>
                  <w:rPr>
                    <w:rFonts w:ascii="Cambria Math" w:eastAsiaTheme="minorEastAsia" w:hAnsi="Cambria Math"/>
                  </w:rPr>
                  <m:t>2</m:t>
                </m:r>
              </m:sup>
            </m:sSup>
            <m:r>
              <w:rPr>
                <w:rFonts w:ascii="Cambria Math" w:eastAsiaTheme="minorEastAsia" w:hAnsi="Cambria Math"/>
              </w:rPr>
              <m:t>I)</m:t>
            </m:r>
            <m:r>
              <m:rPr>
                <m:sty m:val="p"/>
              </m:rPr>
              <w:rPr>
                <w:rFonts w:ascii="Cambria Math" w:eastAsiaTheme="minorEastAsia" w:hAnsi="Cambria Math"/>
              </w:rPr>
              <m:t xml:space="preserve">  </m:t>
            </m:r>
          </m:e>
          <m:sup>
            <m:r>
              <w:rPr>
                <w:rFonts w:ascii="Cambria Math" w:eastAsiaTheme="minorEastAsia" w:hAnsi="Cambria Math"/>
              </w:rPr>
              <m:t>-1</m:t>
            </m:r>
          </m:sup>
        </m:sSup>
      </m:oMath>
      <w:r>
        <w:rPr>
          <w:rFonts w:eastAsiaTheme="minorEastAsia"/>
        </w:rPr>
        <w:t>-(V)</w:t>
      </w:r>
      <w:r>
        <w:rPr>
          <w:rFonts w:eastAsiaTheme="minorEastAsia"/>
          <w:vertAlign w:val="superscript"/>
        </w:rPr>
        <w:t>-</w:t>
      </w:r>
      <w:proofErr w:type="gramStart"/>
      <w:r w:rsidRPr="000C2341">
        <w:rPr>
          <w:rFonts w:eastAsiaTheme="minorEastAsia"/>
          <w:sz w:val="24"/>
          <w:szCs w:val="24"/>
          <w:vertAlign w:val="superscript"/>
        </w:rPr>
        <w:t>1</w:t>
      </w:r>
      <w:r>
        <w:rPr>
          <w:rFonts w:eastAsiaTheme="minorEastAsia"/>
        </w:rPr>
        <w:t xml:space="preserve">  and</w:t>
      </w:r>
      <w:proofErr w:type="gramEnd"/>
      <w:r>
        <w:rPr>
          <w:rFonts w:eastAsiaTheme="minorEastAsia"/>
        </w:rPr>
        <w:t xml:space="preserve"> </w:t>
      </w:r>
      <w:r w:rsidR="00DC079B">
        <w:rPr>
          <w:rFonts w:eastAsiaTheme="minorEastAsia"/>
        </w:rPr>
        <w:t xml:space="preserve"> </w:t>
      </w:r>
      <w:r>
        <w:rPr>
          <w:rFonts w:eastAsiaTheme="minorEastAsia"/>
        </w:rPr>
        <w:t>u</w:t>
      </w:r>
      <w:r w:rsidR="00DC079B">
        <w:rPr>
          <w:rFonts w:eastAsiaTheme="minorEastAsia"/>
        </w:rPr>
        <w:t xml:space="preserve"> </w:t>
      </w:r>
      <w:r>
        <w:rPr>
          <w:rFonts w:eastAsiaTheme="minorEastAsia"/>
        </w:rPr>
        <w:t>can be</w:t>
      </w:r>
      <w:r w:rsidR="00DC079B">
        <w:rPr>
          <w:rFonts w:eastAsiaTheme="minorEastAsia"/>
        </w:rPr>
        <w:t xml:space="preserve"> obtained corresponding  combining (</w:t>
      </w:r>
      <w:r w:rsidR="0083381F">
        <w:rPr>
          <w:rFonts w:eastAsiaTheme="minorEastAsia"/>
        </w:rPr>
        <w:t>9</w:t>
      </w:r>
      <w:r w:rsidR="00DC079B">
        <w:rPr>
          <w:rFonts w:eastAsiaTheme="minorEastAsia"/>
        </w:rPr>
        <w:t>),(</w:t>
      </w:r>
      <w:r w:rsidR="0083381F">
        <w:rPr>
          <w:rFonts w:eastAsiaTheme="minorEastAsia"/>
        </w:rPr>
        <w:t>10</w:t>
      </w:r>
      <w:r w:rsidR="00DC079B">
        <w:rPr>
          <w:rFonts w:eastAsiaTheme="minorEastAsia"/>
        </w:rPr>
        <w:t>),(</w:t>
      </w:r>
      <w:r w:rsidR="0083381F">
        <w:rPr>
          <w:rFonts w:eastAsiaTheme="minorEastAsia"/>
        </w:rPr>
        <w:t>11</w:t>
      </w:r>
      <w:r w:rsidR="00DC079B">
        <w:rPr>
          <w:rFonts w:eastAsiaTheme="minorEastAsia"/>
        </w:rPr>
        <w:t>),(</w:t>
      </w:r>
      <w:r w:rsidR="0083381F">
        <w:rPr>
          <w:rFonts w:eastAsiaTheme="minorEastAsia"/>
        </w:rPr>
        <w:t>12</w:t>
      </w:r>
      <w:r w:rsidR="00DC079B">
        <w:rPr>
          <w:rFonts w:eastAsiaTheme="minorEastAsia"/>
        </w:rPr>
        <w:t>) yields,</w:t>
      </w:r>
    </w:p>
    <w:p w:rsidR="000C2341" w:rsidRPr="000E5939" w:rsidRDefault="00DC079B" w:rsidP="009525A3">
      <w:pPr>
        <w:tabs>
          <w:tab w:val="right" w:pos="9026"/>
        </w:tabs>
        <w:jc w:val="right"/>
        <w:rPr>
          <w:rFonts w:eastAsiaTheme="minorEastAsia"/>
          <w:rtl/>
        </w:rPr>
      </w:pPr>
      <w:r>
        <w:rPr>
          <w:rFonts w:eastAsiaTheme="minorEastAsia"/>
        </w:rPr>
        <w:t>u=</w:t>
      </w:r>
      <w:r w:rsidR="000C2341">
        <w:rPr>
          <w:rFonts w:eastAsiaTheme="minorEastAsia"/>
        </w:rPr>
        <w:t xml:space="preserve"> </w:t>
      </w:r>
      <w:r>
        <w:rPr>
          <w:rFonts w:eastAsiaTheme="minorEastAsia"/>
        </w:rPr>
        <w:t>2</w:t>
      </w:r>
      <m:oMath>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(γ</m:t>
            </m:r>
            <m:rad>
              <m:radPr>
                <m:ctrlPr>
                  <w:rPr>
                    <w:rFonts w:ascii="Cambria Math" w:eastAsiaTheme="minorEastAsia" w:hAnsi="Cambria Math"/>
                    <w:i/>
                  </w:rPr>
                </m:ctrlPr>
              </m:radPr>
              <m:deg>
                <m:r>
                  <w:rPr>
                    <w:rFonts w:ascii="Cambria Math" w:eastAsiaTheme="minorEastAsia" w:hAnsi="Cambria Math"/>
                  </w:rPr>
                  <m:t>2</m:t>
                </m:r>
              </m:deg>
              <m:e>
                <m:f>
                  <m:fPr>
                    <m:ctrlPr>
                      <w:rPr>
                        <w:rFonts w:ascii="Cambria Math" w:eastAsiaTheme="minorEastAsia" w:hAnsi="Cambria Math"/>
                        <w:i/>
                      </w:rPr>
                    </m:ctrlPr>
                  </m:fPr>
                  <m:num>
                    <m:r>
                      <m:rPr>
                        <m:sty m:val="p"/>
                      </m:rPr>
                      <w:rPr>
                        <w:rFonts w:ascii="Cambria Math" w:eastAsiaTheme="minorEastAsia" w:hAnsi="Cambria Math"/>
                      </w:rPr>
                      <m:t>det⁡</m:t>
                    </m:r>
                    <m:r>
                      <w:rPr>
                        <w:rFonts w:ascii="Cambria Math" w:eastAsiaTheme="minorEastAsia" w:hAnsi="Cambria Math"/>
                      </w:rPr>
                      <m:t>(V)</m:t>
                    </m:r>
                  </m:num>
                  <m:den>
                    <m:sSup>
                      <m:sSupPr>
                        <m:ctrlPr>
                          <w:rPr>
                            <w:rFonts w:ascii="Cambria Math" w:eastAsiaTheme="minorEastAsia" w:hAnsi="Cambria Math"/>
                            <w:i/>
                          </w:rPr>
                        </m:ctrlPr>
                      </m:sSup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m:t>
                                </m:r>
                              </m:sub>
                            </m:sSub>
                          </m:e>
                          <m:sup>
                            <m:r>
                              <w:rPr>
                                <w:rFonts w:ascii="Cambria Math" w:eastAsiaTheme="minorEastAsia" w:hAnsi="Cambria Math"/>
                              </w:rPr>
                              <m:t>2</m:t>
                            </m:r>
                          </m:sup>
                        </m:sSup>
                        <m:r>
                          <w:rPr>
                            <w:rFonts w:ascii="Cambria Math" w:eastAsiaTheme="minorEastAsia" w:hAnsi="Cambria Math"/>
                          </w:rPr>
                          <m:t>)</m:t>
                        </m:r>
                      </m:e>
                      <m:sup>
                        <m:r>
                          <w:rPr>
                            <w:rFonts w:ascii="Cambria Math" w:eastAsiaTheme="minorEastAsia" w:hAnsi="Cambria Math"/>
                          </w:rPr>
                          <m:t xml:space="preserve">2nm  </m:t>
                        </m:r>
                      </m:sup>
                    </m:sSup>
                  </m:den>
                </m:f>
                <m:r>
                  <w:rPr>
                    <w:rFonts w:ascii="Cambria Math" w:eastAsiaTheme="minorEastAsia" w:hAnsi="Cambria Math"/>
                  </w:rPr>
                  <m:t xml:space="preserve"> ),  </m:t>
                </m:r>
              </m:e>
            </m:rad>
          </m:e>
        </m:func>
        <m:r>
          <w:rPr>
            <w:rFonts w:ascii="Cambria Math" w:eastAsiaTheme="minorEastAsia" w:hAnsi="Cambria Math"/>
          </w:rPr>
          <m:t>(17)</m:t>
        </m:r>
      </m:oMath>
    </w:p>
    <w:p w:rsidR="00D924EC" w:rsidRDefault="000873C0" w:rsidP="00D924EC">
      <w:pPr>
        <w:tabs>
          <w:tab w:val="right" w:pos="9026"/>
        </w:tabs>
        <w:jc w:val="both"/>
        <w:rPr>
          <w:rFonts w:eastAsiaTheme="minorEastAsia"/>
          <w:b/>
          <w:bCs/>
          <w:sz w:val="26"/>
          <w:szCs w:val="26"/>
        </w:rPr>
      </w:pPr>
      <w:r>
        <w:rPr>
          <w:rFonts w:eastAsiaTheme="minorEastAsia"/>
        </w:rPr>
        <w:t xml:space="preserve">   </w:t>
      </w:r>
      <w:proofErr w:type="gramStart"/>
      <w:r w:rsidR="00DC079B">
        <w:rPr>
          <w:rFonts w:eastAsiaTheme="minorEastAsia"/>
        </w:rPr>
        <w:t>calculating</w:t>
      </w:r>
      <w:proofErr w:type="gramEnd"/>
      <w:r w:rsidR="00DC079B">
        <w:rPr>
          <w:rFonts w:eastAsiaTheme="minorEastAsia"/>
        </w:rPr>
        <w:t xml:space="preserve"> the corresponding </w:t>
      </w:r>
      <w:proofErr w:type="spellStart"/>
      <w:r w:rsidR="00DC079B">
        <w:rPr>
          <w:rFonts w:eastAsiaTheme="minorEastAsia"/>
        </w:rPr>
        <w:t>eigen</w:t>
      </w:r>
      <w:proofErr w:type="spellEnd"/>
      <w:r w:rsidR="00DC079B">
        <w:rPr>
          <w:rFonts w:eastAsiaTheme="minorEastAsia"/>
        </w:rPr>
        <w:t xml:space="preserve"> values and setting detection threshold u is required by  AP(access point). After the RUs have transmitted their </w:t>
      </w:r>
      <w:proofErr w:type="gramStart"/>
      <w:r w:rsidR="00DC079B">
        <w:rPr>
          <w:rFonts w:eastAsiaTheme="minorEastAsia"/>
        </w:rPr>
        <w:t>resulting  false</w:t>
      </w:r>
      <w:proofErr w:type="gramEnd"/>
      <w:r w:rsidR="00DC079B">
        <w:rPr>
          <w:rFonts w:eastAsiaTheme="minorEastAsia"/>
        </w:rPr>
        <w:t xml:space="preserve"> alarm probabilities to the AP ,n can be adapted in order to maximize the RS effi</w:t>
      </w:r>
      <w:r w:rsidR="00A502F1">
        <w:rPr>
          <w:rFonts w:eastAsiaTheme="minorEastAsia"/>
        </w:rPr>
        <w:t>ci</w:t>
      </w:r>
      <w:r w:rsidR="00DC079B">
        <w:rPr>
          <w:rFonts w:eastAsiaTheme="minorEastAsia"/>
        </w:rPr>
        <w:t>ency.  The interesting problem</w:t>
      </w:r>
      <w:r w:rsidR="00A502F1">
        <w:rPr>
          <w:rFonts w:eastAsiaTheme="minorEastAsia"/>
        </w:rPr>
        <w:t xml:space="preserve"> of how to estimate the covariance matrices and how to adapt n within the resulting feedback loop in an optimal fashion and </w:t>
      </w:r>
      <w:r w:rsidR="002B6E5F">
        <w:rPr>
          <w:rFonts w:eastAsiaTheme="minorEastAsia"/>
        </w:rPr>
        <w:t xml:space="preserve">need to be further </w:t>
      </w:r>
      <w:proofErr w:type="gramStart"/>
      <w:r w:rsidR="002B6E5F">
        <w:rPr>
          <w:rFonts w:eastAsiaTheme="minorEastAsia"/>
        </w:rPr>
        <w:t>investigated[</w:t>
      </w:r>
      <w:proofErr w:type="gramEnd"/>
      <w:r w:rsidR="002B6E5F" w:rsidRPr="002B6E5F">
        <w:rPr>
          <w:rFonts w:eastAsiaTheme="minorEastAsia"/>
          <w:shd w:val="clear" w:color="auto" w:fill="FFFF00"/>
        </w:rPr>
        <w:t>4</w:t>
      </w:r>
      <w:r w:rsidR="002B6E5F">
        <w:rPr>
          <w:rFonts w:eastAsiaTheme="minorEastAsia"/>
        </w:rPr>
        <w:t xml:space="preserve">].  .                                                         </w:t>
      </w:r>
      <w:r w:rsidR="00FD3006">
        <w:rPr>
          <w:rFonts w:eastAsiaTheme="minorEastAsia"/>
        </w:rPr>
        <w:t xml:space="preserve">                                                        </w:t>
      </w:r>
      <w:r w:rsidR="00A502F1">
        <w:rPr>
          <w:rFonts w:eastAsiaTheme="minorEastAsia"/>
        </w:rPr>
        <w:t xml:space="preserve"> </w:t>
      </w:r>
      <w:r w:rsidR="00DC079B">
        <w:rPr>
          <w:rFonts w:eastAsiaTheme="minorEastAsia"/>
        </w:rPr>
        <w:t xml:space="preserve">  </w:t>
      </w:r>
      <w:proofErr w:type="gramStart"/>
      <w:r w:rsidR="00D924EC" w:rsidRPr="00D924EC">
        <w:rPr>
          <w:rFonts w:eastAsiaTheme="minorEastAsia"/>
          <w:b/>
          <w:bCs/>
          <w:sz w:val="26"/>
          <w:szCs w:val="26"/>
        </w:rPr>
        <w:t>7.Sychronization</w:t>
      </w:r>
      <w:proofErr w:type="gramEnd"/>
      <w:r w:rsidR="00D924EC" w:rsidRPr="00D924EC">
        <w:rPr>
          <w:rFonts w:eastAsiaTheme="minorEastAsia"/>
          <w:b/>
          <w:bCs/>
          <w:sz w:val="26"/>
          <w:szCs w:val="26"/>
        </w:rPr>
        <w:t xml:space="preserve"> algorithm and preamble concepts for spectrum pooling sy</w:t>
      </w:r>
      <w:r w:rsidR="00D924EC">
        <w:rPr>
          <w:rFonts w:eastAsiaTheme="minorEastAsia"/>
          <w:b/>
          <w:bCs/>
          <w:sz w:val="26"/>
          <w:szCs w:val="26"/>
        </w:rPr>
        <w:t>s</w:t>
      </w:r>
      <w:r w:rsidR="00D924EC" w:rsidRPr="00D924EC">
        <w:rPr>
          <w:rFonts w:eastAsiaTheme="minorEastAsia"/>
          <w:b/>
          <w:bCs/>
          <w:sz w:val="26"/>
          <w:szCs w:val="26"/>
        </w:rPr>
        <w:t>tems:</w:t>
      </w:r>
      <w:r w:rsidR="004473D7">
        <w:rPr>
          <w:rFonts w:eastAsiaTheme="minorEastAsia"/>
          <w:b/>
          <w:bCs/>
          <w:sz w:val="26"/>
          <w:szCs w:val="26"/>
        </w:rPr>
        <w:t xml:space="preserve">                                     </w:t>
      </w:r>
      <w:r w:rsidR="00D924EC">
        <w:rPr>
          <w:rFonts w:eastAsiaTheme="minorEastAsia"/>
          <w:b/>
          <w:bCs/>
          <w:sz w:val="26"/>
          <w:szCs w:val="26"/>
        </w:rPr>
        <w:t xml:space="preserve">  </w:t>
      </w:r>
    </w:p>
    <w:p w:rsidR="006C04AF" w:rsidRDefault="00D924EC" w:rsidP="00C4163A">
      <w:pPr>
        <w:tabs>
          <w:tab w:val="right" w:pos="9026"/>
        </w:tabs>
        <w:jc w:val="both"/>
        <w:rPr>
          <w:rFonts w:eastAsiaTheme="minorEastAsia"/>
        </w:rPr>
      </w:pPr>
      <w:r w:rsidRPr="00D924EC">
        <w:rPr>
          <w:rFonts w:eastAsiaTheme="minorEastAsia"/>
        </w:rPr>
        <w:t xml:space="preserve">The OFDM as a modulation technique is very sensitive to phase </w:t>
      </w:r>
      <w:proofErr w:type="gramStart"/>
      <w:r w:rsidRPr="00D924EC">
        <w:rPr>
          <w:rFonts w:eastAsiaTheme="minorEastAsia"/>
        </w:rPr>
        <w:t>noise ,</w:t>
      </w:r>
      <w:proofErr w:type="gramEnd"/>
      <w:r w:rsidR="002035C6">
        <w:rPr>
          <w:rFonts w:eastAsiaTheme="minorEastAsia"/>
        </w:rPr>
        <w:t xml:space="preserve"> </w:t>
      </w:r>
      <w:r w:rsidRPr="00D924EC">
        <w:rPr>
          <w:rFonts w:eastAsiaTheme="minorEastAsia"/>
        </w:rPr>
        <w:t>frequency offset and timing errors.</w:t>
      </w:r>
      <w:r w:rsidRPr="00D924EC">
        <w:rPr>
          <w:rFonts w:eastAsiaTheme="minorEastAsia"/>
          <w:b/>
          <w:bCs/>
        </w:rPr>
        <w:t xml:space="preserve"> </w:t>
      </w:r>
      <w:r w:rsidRPr="00D924EC">
        <w:rPr>
          <w:rFonts w:eastAsiaTheme="minorEastAsia"/>
        </w:rPr>
        <w:t>The</w:t>
      </w:r>
      <w:r>
        <w:rPr>
          <w:rFonts w:eastAsiaTheme="minorEastAsia"/>
          <w:b/>
          <w:bCs/>
        </w:rPr>
        <w:t xml:space="preserve"> </w:t>
      </w:r>
      <w:r>
        <w:rPr>
          <w:rFonts w:eastAsiaTheme="minorEastAsia"/>
        </w:rPr>
        <w:t xml:space="preserve">carrier phase is followed by the use of pilots and in SP </w:t>
      </w:r>
      <w:proofErr w:type="gramStart"/>
      <w:r>
        <w:rPr>
          <w:rFonts w:eastAsiaTheme="minorEastAsia"/>
        </w:rPr>
        <w:t>system  they</w:t>
      </w:r>
      <w:proofErr w:type="gramEnd"/>
      <w:r>
        <w:rPr>
          <w:rFonts w:eastAsiaTheme="minorEastAsia"/>
        </w:rPr>
        <w:t xml:space="preserve"> are affected by narrow-band interference .So, the adaptive poisoning of the pilots avoiding </w:t>
      </w:r>
      <w:r>
        <w:rPr>
          <w:rFonts w:eastAsiaTheme="minorEastAsia"/>
        </w:rPr>
        <w:lastRenderedPageBreak/>
        <w:t xml:space="preserve">collisions with narrow-bands interferers is an important task that is currently investigation. </w:t>
      </w:r>
      <w:r w:rsidR="0039031E">
        <w:rPr>
          <w:rFonts w:eastAsiaTheme="minorEastAsia"/>
        </w:rPr>
        <w:t>Here</w:t>
      </w:r>
      <w:r w:rsidR="00C4163A">
        <w:rPr>
          <w:rFonts w:eastAsiaTheme="minorEastAsia"/>
        </w:rPr>
        <w:t xml:space="preserve">, </w:t>
      </w:r>
      <w:r w:rsidR="0039031E">
        <w:rPr>
          <w:rFonts w:eastAsiaTheme="minorEastAsia"/>
        </w:rPr>
        <w:t>we focus on frame and frequency synchronization based on preamble. If we want to apply mathematical models</w:t>
      </w:r>
      <w:r w:rsidR="004473D7">
        <w:rPr>
          <w:rFonts w:eastAsiaTheme="minorEastAsia"/>
        </w:rPr>
        <w:t xml:space="preserve"> that are used in ordinary systems</w:t>
      </w:r>
      <w:r w:rsidR="00591CE2">
        <w:rPr>
          <w:rFonts w:eastAsiaTheme="minorEastAsia"/>
        </w:rPr>
        <w:t xml:space="preserve"> </w:t>
      </w:r>
      <w:r w:rsidR="0039031E">
        <w:rPr>
          <w:rFonts w:eastAsiaTheme="minorEastAsia"/>
        </w:rPr>
        <w:t>on SP</w:t>
      </w:r>
      <w:r w:rsidR="00591CE2">
        <w:rPr>
          <w:rFonts w:eastAsiaTheme="minorEastAsia"/>
        </w:rPr>
        <w:t>,</w:t>
      </w:r>
      <w:r w:rsidR="004473D7">
        <w:rPr>
          <w:rFonts w:eastAsiaTheme="minorEastAsia"/>
        </w:rPr>
        <w:t xml:space="preserve"> we </w:t>
      </w:r>
      <w:r w:rsidR="00D51EE7">
        <w:rPr>
          <w:rFonts w:eastAsiaTheme="minorEastAsia"/>
        </w:rPr>
        <w:t xml:space="preserve">will </w:t>
      </w:r>
      <w:r w:rsidR="004473D7">
        <w:rPr>
          <w:rFonts w:eastAsiaTheme="minorEastAsia"/>
        </w:rPr>
        <w:t>meet</w:t>
      </w:r>
      <w:r w:rsidR="00D51EE7">
        <w:rPr>
          <w:rFonts w:eastAsiaTheme="minorEastAsia"/>
        </w:rPr>
        <w:t xml:space="preserve"> it</w:t>
      </w:r>
      <w:r w:rsidR="004473D7">
        <w:rPr>
          <w:rFonts w:eastAsiaTheme="minorEastAsia"/>
        </w:rPr>
        <w:t xml:space="preserve"> with an obstacle. It is not always possible to transmit short training symbols</w:t>
      </w:r>
      <w:r w:rsidR="00591CE2">
        <w:rPr>
          <w:rFonts w:eastAsiaTheme="minorEastAsia"/>
        </w:rPr>
        <w:t xml:space="preserve">. </w:t>
      </w:r>
      <w:r w:rsidR="004473D7">
        <w:rPr>
          <w:rFonts w:eastAsiaTheme="minorEastAsia"/>
        </w:rPr>
        <w:t>The reduction of the symbol duration to 1/4 of its original length implies that every forth carrier can potentially interfere with an LU</w:t>
      </w:r>
      <w:r w:rsidR="00591CE2">
        <w:rPr>
          <w:rFonts w:eastAsiaTheme="minorEastAsia"/>
        </w:rPr>
        <w:t>.</w:t>
      </w:r>
      <w:r w:rsidR="004473D7">
        <w:rPr>
          <w:rFonts w:eastAsiaTheme="minorEastAsia"/>
        </w:rPr>
        <w:t xml:space="preserve"> Furthermore, the suppression of subsets of carriers would destroy the temporal </w:t>
      </w:r>
      <w:proofErr w:type="spellStart"/>
      <w:r w:rsidR="004473D7">
        <w:rPr>
          <w:rFonts w:eastAsiaTheme="minorEastAsia"/>
        </w:rPr>
        <w:t>orthogonality</w:t>
      </w:r>
      <w:proofErr w:type="spellEnd"/>
      <w:r w:rsidR="004473D7">
        <w:rPr>
          <w:rFonts w:eastAsiaTheme="minorEastAsia"/>
        </w:rPr>
        <w:t xml:space="preserve"> of the short training symbols. Hence, the techniques</w:t>
      </w:r>
      <w:r w:rsidR="00292396">
        <w:rPr>
          <w:rFonts w:eastAsiaTheme="minorEastAsia"/>
        </w:rPr>
        <w:t xml:space="preserve"> are</w:t>
      </w:r>
      <w:r w:rsidR="004473D7">
        <w:rPr>
          <w:rFonts w:eastAsiaTheme="minorEastAsia"/>
        </w:rPr>
        <w:t xml:space="preserve"> proposed by </w:t>
      </w:r>
      <w:r w:rsidR="00591CE2">
        <w:rPr>
          <w:rFonts w:eastAsiaTheme="minorEastAsia"/>
        </w:rPr>
        <w:t xml:space="preserve">the </w:t>
      </w:r>
      <w:r w:rsidR="004473D7">
        <w:rPr>
          <w:rFonts w:eastAsiaTheme="minorEastAsia"/>
        </w:rPr>
        <w:t xml:space="preserve">standard are not applicable to SP and new methods need to be derived. </w:t>
      </w:r>
      <w:r w:rsidR="006C04AF">
        <w:rPr>
          <w:rFonts w:eastAsiaTheme="minorEastAsia"/>
        </w:rPr>
        <w:t>We describe two methods for this purpose.</w:t>
      </w:r>
      <w:r w:rsidR="00292396">
        <w:rPr>
          <w:rFonts w:eastAsiaTheme="minorEastAsia"/>
        </w:rPr>
        <w:t xml:space="preserve">                                                               </w:t>
      </w:r>
    </w:p>
    <w:p w:rsidR="006C04AF" w:rsidRDefault="006C04AF" w:rsidP="006C04AF">
      <w:pPr>
        <w:tabs>
          <w:tab w:val="right" w:pos="9026"/>
        </w:tabs>
        <w:jc w:val="right"/>
        <w:rPr>
          <w:rFonts w:eastAsiaTheme="minorEastAsia"/>
          <w:b/>
          <w:bCs/>
          <w:rtl/>
        </w:rPr>
      </w:pPr>
      <w:r w:rsidRPr="006C04AF">
        <w:rPr>
          <w:rFonts w:eastAsiaTheme="minorEastAsia"/>
          <w:b/>
          <w:bCs/>
        </w:rPr>
        <w:t>A.</w:t>
      </w:r>
      <w:r>
        <w:rPr>
          <w:rFonts w:eastAsiaTheme="minorEastAsia"/>
          <w:b/>
          <w:bCs/>
        </w:rPr>
        <w:t xml:space="preserve"> </w:t>
      </w:r>
      <w:r w:rsidRPr="006C04AF">
        <w:rPr>
          <w:rFonts w:eastAsiaTheme="minorEastAsia"/>
          <w:b/>
          <w:bCs/>
        </w:rPr>
        <w:t xml:space="preserve">Synchronization techniques for SP based </w:t>
      </w:r>
      <w:proofErr w:type="gramStart"/>
      <w:r w:rsidRPr="006C04AF">
        <w:rPr>
          <w:rFonts w:eastAsiaTheme="minorEastAsia"/>
          <w:b/>
          <w:bCs/>
        </w:rPr>
        <w:t>on</w:t>
      </w:r>
      <w:r>
        <w:rPr>
          <w:rFonts w:eastAsiaTheme="minorEastAsia"/>
          <w:b/>
          <w:bCs/>
        </w:rPr>
        <w:t xml:space="preserve">  autocorrelation</w:t>
      </w:r>
      <w:proofErr w:type="gramEnd"/>
      <w:r>
        <w:rPr>
          <w:rFonts w:eastAsiaTheme="minorEastAsia"/>
          <w:b/>
          <w:bCs/>
        </w:rPr>
        <w:t>:</w:t>
      </w:r>
    </w:p>
    <w:p w:rsidR="00E712E1" w:rsidRDefault="006C04AF" w:rsidP="000B5277">
      <w:pPr>
        <w:tabs>
          <w:tab w:val="right" w:pos="9026"/>
        </w:tabs>
        <w:jc w:val="both"/>
        <w:rPr>
          <w:rFonts w:eastAsiaTheme="minorEastAsia"/>
          <w:b/>
          <w:bCs/>
        </w:rPr>
      </w:pPr>
      <w:r>
        <w:rPr>
          <w:rFonts w:eastAsiaTheme="minorEastAsia"/>
          <w:b/>
          <w:bCs/>
        </w:rPr>
        <w:t xml:space="preserve"> </w:t>
      </w:r>
      <w:r>
        <w:rPr>
          <w:rFonts w:eastAsiaTheme="minorEastAsia"/>
        </w:rPr>
        <w:t>The first approach we would like to present is the transition from short training symbols to fill length (80 samples</w:t>
      </w:r>
      <w:proofErr w:type="gramStart"/>
      <w:r>
        <w:rPr>
          <w:rFonts w:eastAsiaTheme="minorEastAsia"/>
        </w:rPr>
        <w:t>)training</w:t>
      </w:r>
      <w:proofErr w:type="gramEnd"/>
      <w:r>
        <w:rPr>
          <w:rFonts w:eastAsiaTheme="minorEastAsia"/>
        </w:rPr>
        <w:t xml:space="preserve"> symbols. Therefore</w:t>
      </w:r>
      <w:r w:rsidRPr="006C04AF">
        <w:rPr>
          <w:rFonts w:eastAsiaTheme="minorEastAsia"/>
        </w:rPr>
        <w:t>, two identical</w:t>
      </w:r>
      <w:r>
        <w:rPr>
          <w:rFonts w:eastAsiaTheme="minorEastAsia"/>
        </w:rPr>
        <w:t xml:space="preserve"> sequenced training symbols are necessary that are not separated by a guard interval.</w:t>
      </w:r>
      <w:r w:rsidR="000B5277">
        <w:rPr>
          <w:rFonts w:eastAsiaTheme="minorEastAsia"/>
        </w:rPr>
        <w:t xml:space="preserve">                                           </w:t>
      </w:r>
      <w:r w:rsidRPr="006C04AF">
        <w:rPr>
          <w:rFonts w:eastAsiaTheme="minorEastAsia"/>
        </w:rPr>
        <w:t xml:space="preserve"> </w:t>
      </w:r>
      <w:r>
        <w:rPr>
          <w:rFonts w:eastAsiaTheme="minorEastAsia"/>
          <w:b/>
          <w:bCs/>
        </w:rPr>
        <w:t xml:space="preserve"> </w:t>
      </w:r>
    </w:p>
    <w:p w:rsidR="00E712E1" w:rsidRDefault="006C04AF" w:rsidP="00E712E1">
      <w:pPr>
        <w:tabs>
          <w:tab w:val="right" w:pos="9026"/>
        </w:tabs>
        <w:jc w:val="right"/>
        <w:rPr>
          <w:rFonts w:eastAsiaTheme="minorEastAsia"/>
          <w:b/>
          <w:bCs/>
        </w:rPr>
      </w:pPr>
      <w:r>
        <w:rPr>
          <w:rFonts w:eastAsiaTheme="minorEastAsia"/>
          <w:b/>
          <w:bCs/>
        </w:rPr>
        <w:t xml:space="preserve">  </w:t>
      </w:r>
      <w:r w:rsidR="00E712E1">
        <w:rPr>
          <w:rFonts w:eastAsiaTheme="minorEastAsia"/>
          <w:b/>
          <w:bCs/>
          <w:noProof/>
        </w:rPr>
        <w:drawing>
          <wp:inline distT="0" distB="0" distL="0" distR="0">
            <wp:extent cx="2640330" cy="693504"/>
            <wp:effectExtent l="1905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640330" cy="693504"/>
                    </a:xfrm>
                    <a:prstGeom prst="rect">
                      <a:avLst/>
                    </a:prstGeom>
                    <a:noFill/>
                    <a:ln w="9525">
                      <a:noFill/>
                      <a:miter lim="800000"/>
                      <a:headEnd/>
                      <a:tailEnd/>
                    </a:ln>
                  </pic:spPr>
                </pic:pic>
              </a:graphicData>
            </a:graphic>
          </wp:inline>
        </w:drawing>
      </w:r>
      <w:proofErr w:type="gramStart"/>
      <w:r w:rsidR="00E712E1" w:rsidRPr="00E712E1">
        <w:rPr>
          <w:rFonts w:eastAsiaTheme="minorEastAsia"/>
          <w:sz w:val="18"/>
          <w:szCs w:val="18"/>
        </w:rPr>
        <w:t>fig(</w:t>
      </w:r>
      <w:proofErr w:type="gramEnd"/>
      <w:r w:rsidR="00E712E1" w:rsidRPr="00E712E1">
        <w:rPr>
          <w:rFonts w:eastAsiaTheme="minorEastAsia"/>
          <w:sz w:val="18"/>
          <w:szCs w:val="18"/>
        </w:rPr>
        <w:t>8):</w:t>
      </w:r>
      <w:r w:rsidR="00E712E1">
        <w:rPr>
          <w:rFonts w:eastAsiaTheme="minorEastAsia"/>
          <w:sz w:val="18"/>
          <w:szCs w:val="18"/>
        </w:rPr>
        <w:t>Preamble for the estimation ∆</w:t>
      </w:r>
      <w:proofErr w:type="spellStart"/>
      <w:r w:rsidR="00E712E1">
        <w:rPr>
          <w:rFonts w:eastAsiaTheme="minorEastAsia"/>
          <w:sz w:val="18"/>
          <w:szCs w:val="18"/>
        </w:rPr>
        <w:t>f</w:t>
      </w:r>
      <w:r w:rsidR="00E712E1">
        <w:rPr>
          <w:rFonts w:eastAsiaTheme="minorEastAsia"/>
          <w:sz w:val="18"/>
          <w:szCs w:val="18"/>
          <w:vertAlign w:val="subscript"/>
        </w:rPr>
        <w:t>c</w:t>
      </w:r>
      <w:proofErr w:type="spellEnd"/>
      <w:r w:rsidR="00E712E1">
        <w:rPr>
          <w:rFonts w:eastAsiaTheme="minorEastAsia"/>
          <w:sz w:val="18"/>
          <w:szCs w:val="18"/>
        </w:rPr>
        <w:t xml:space="preserve"> and frame start with long symbols</w:t>
      </w:r>
      <w:r w:rsidR="00E712E1">
        <w:rPr>
          <w:rFonts w:eastAsiaTheme="minorEastAsia"/>
          <w:b/>
          <w:bCs/>
        </w:rPr>
        <w:t>.</w:t>
      </w:r>
    </w:p>
    <w:p w:rsidR="00726A9D" w:rsidRDefault="00E712E1" w:rsidP="00A05706">
      <w:pPr>
        <w:tabs>
          <w:tab w:val="right" w:pos="9026"/>
        </w:tabs>
        <w:jc w:val="both"/>
        <w:rPr>
          <w:rFonts w:eastAsiaTheme="minorEastAsia"/>
        </w:rPr>
      </w:pPr>
      <w:proofErr w:type="gramStart"/>
      <w:r>
        <w:rPr>
          <w:rFonts w:eastAsiaTheme="minorEastAsia"/>
        </w:rPr>
        <w:t>fig(</w:t>
      </w:r>
      <w:proofErr w:type="gramEnd"/>
      <w:r>
        <w:rPr>
          <w:rFonts w:eastAsiaTheme="minorEastAsia"/>
        </w:rPr>
        <w:t>8) shows the typical structure of such a preamble , it consists of the three repeated symbols followed by a copy of the last samples of the last symbol. The symbols A</w:t>
      </w:r>
      <w:proofErr w:type="gramStart"/>
      <w:r>
        <w:rPr>
          <w:rFonts w:eastAsiaTheme="minorEastAsia"/>
        </w:rPr>
        <w:t>,B,C</w:t>
      </w:r>
      <w:proofErr w:type="gramEnd"/>
      <w:r>
        <w:rPr>
          <w:rFonts w:eastAsiaTheme="minorEastAsia"/>
        </w:rPr>
        <w:t xml:space="preserve"> are 80 samples long in the style of  the IEEE802.11a symbol length.</w:t>
      </w:r>
      <w:r>
        <w:rPr>
          <w:rFonts w:eastAsiaTheme="minorEastAsia"/>
          <w:b/>
          <w:bCs/>
        </w:rPr>
        <w:t xml:space="preserve"> </w:t>
      </w:r>
      <w:r w:rsidR="00A05706">
        <w:rPr>
          <w:rFonts w:eastAsiaTheme="minorEastAsia"/>
        </w:rPr>
        <w:t>W</w:t>
      </w:r>
      <w:r w:rsidR="00347F6D">
        <w:rPr>
          <w:rFonts w:eastAsiaTheme="minorEastAsia"/>
        </w:rPr>
        <w:t>here c</w:t>
      </w:r>
      <w:r w:rsidR="00347F6D">
        <w:rPr>
          <w:rFonts w:eastAsiaTheme="minorEastAsia"/>
          <w:vertAlign w:val="superscript"/>
        </w:rPr>
        <w:t xml:space="preserve">' </w:t>
      </w:r>
      <w:r w:rsidR="00347F6D">
        <w:rPr>
          <w:rFonts w:eastAsiaTheme="minorEastAsia"/>
        </w:rPr>
        <w:t xml:space="preserve">comprise 64 samples. The problem with this method is that some OFDM carriers encounter interference when the LUs access their sub bands. If the traffic volume in the LS rises, </w:t>
      </w:r>
      <w:r w:rsidR="00347F6D">
        <w:rPr>
          <w:rFonts w:eastAsiaTheme="minorEastAsia"/>
        </w:rPr>
        <w:lastRenderedPageBreak/>
        <w:t xml:space="preserve">more and more OFDM carriers will be affected .Two functions have to </w:t>
      </w:r>
      <w:proofErr w:type="gramStart"/>
      <w:r w:rsidR="00347F6D">
        <w:rPr>
          <w:rFonts w:eastAsiaTheme="minorEastAsia"/>
        </w:rPr>
        <w:t>fulfilled</w:t>
      </w:r>
      <w:proofErr w:type="gramEnd"/>
      <w:r w:rsidR="00347F6D">
        <w:rPr>
          <w:rFonts w:eastAsiaTheme="minorEastAsia"/>
        </w:rPr>
        <w:t xml:space="preserve"> with the use of this </w:t>
      </w:r>
      <w:proofErr w:type="spellStart"/>
      <w:r w:rsidR="00347F6D">
        <w:rPr>
          <w:rFonts w:eastAsiaTheme="minorEastAsia"/>
        </w:rPr>
        <w:t>correlator</w:t>
      </w:r>
      <w:proofErr w:type="spellEnd"/>
      <w:r w:rsidR="00347F6D">
        <w:rPr>
          <w:rFonts w:eastAsiaTheme="minorEastAsia"/>
        </w:rPr>
        <w:t xml:space="preserve"> output</w:t>
      </w:r>
      <w:r w:rsidR="00726A9D">
        <w:rPr>
          <w:rFonts w:eastAsiaTheme="minorEastAsia"/>
        </w:rPr>
        <w:t xml:space="preserve">. First, the reception valid preamble has to be detected. This could be done with a simple threshold stage at the output of </w:t>
      </w:r>
      <w:proofErr w:type="spellStart"/>
      <w:r w:rsidR="00726A9D">
        <w:rPr>
          <w:rFonts w:eastAsiaTheme="minorEastAsia"/>
        </w:rPr>
        <w:t>correlator</w:t>
      </w:r>
      <w:proofErr w:type="spellEnd"/>
      <w:r w:rsidR="00726A9D">
        <w:rPr>
          <w:rFonts w:eastAsiaTheme="minorEastAsia"/>
        </w:rPr>
        <w:t xml:space="preserve">. Unfortunately, the correlation peak diminishes when the pool </w:t>
      </w:r>
      <w:proofErr w:type="gramStart"/>
      <w:r w:rsidR="00726A9D">
        <w:rPr>
          <w:rFonts w:eastAsiaTheme="minorEastAsia"/>
        </w:rPr>
        <w:t>allocations(</w:t>
      </w:r>
      <w:proofErr w:type="gramEnd"/>
      <w:r w:rsidR="00726A9D">
        <w:rPr>
          <w:rFonts w:eastAsiaTheme="minorEastAsia"/>
        </w:rPr>
        <w:t>i.e. relative number of all OFDM carriers that are interfered with by LU access)rises and reliability of the preamble detection degrade.</w:t>
      </w:r>
    </w:p>
    <w:p w:rsidR="00C17589" w:rsidRDefault="003E7093" w:rsidP="00370BAC">
      <w:pPr>
        <w:tabs>
          <w:tab w:val="right" w:pos="9026"/>
        </w:tabs>
        <w:jc w:val="both"/>
        <w:rPr>
          <w:rFonts w:eastAsiaTheme="minorEastAsia"/>
        </w:rPr>
      </w:pPr>
      <w:r>
        <w:rPr>
          <w:rFonts w:eastAsiaTheme="minorEastAsia"/>
        </w:rPr>
        <w:t xml:space="preserve">    </w:t>
      </w:r>
      <w:r w:rsidR="00262F5D">
        <w:rPr>
          <w:rFonts w:eastAsiaTheme="minorEastAsia"/>
        </w:rPr>
        <w:t>secondly ,the exact start of the frame needs to be determined by finding correlation peak</w:t>
      </w:r>
      <w:r w:rsidR="00370BAC">
        <w:rPr>
          <w:rFonts w:eastAsiaTheme="minorEastAsia"/>
        </w:rPr>
        <w:t xml:space="preserve"> but if we compare two different pool allocations ,we see that high pool allocation causes the peak value of </w:t>
      </w:r>
      <w:proofErr w:type="spellStart"/>
      <w:r w:rsidR="00370BAC">
        <w:rPr>
          <w:rFonts w:eastAsiaTheme="minorEastAsia"/>
        </w:rPr>
        <w:t>correlator</w:t>
      </w:r>
      <w:proofErr w:type="spellEnd"/>
      <w:r w:rsidR="00370BAC">
        <w:rPr>
          <w:rFonts w:eastAsiaTheme="minorEastAsia"/>
        </w:rPr>
        <w:t xml:space="preserve"> is delayed and the effective length of the guard interval</w:t>
      </w:r>
      <w:r w:rsidR="0060198C">
        <w:rPr>
          <w:rFonts w:eastAsiaTheme="minorEastAsia"/>
        </w:rPr>
        <w:t>,</w:t>
      </w:r>
      <w:r w:rsidR="00370BAC">
        <w:rPr>
          <w:rFonts w:eastAsiaTheme="minorEastAsia"/>
        </w:rPr>
        <w:t xml:space="preserve"> which is necessary for maintaining the </w:t>
      </w:r>
      <w:proofErr w:type="spellStart"/>
      <w:r w:rsidR="00370BAC">
        <w:rPr>
          <w:rFonts w:eastAsiaTheme="minorEastAsia"/>
        </w:rPr>
        <w:t>orthogonality</w:t>
      </w:r>
      <w:proofErr w:type="spellEnd"/>
      <w:r w:rsidR="0060198C">
        <w:rPr>
          <w:rFonts w:eastAsiaTheme="minorEastAsia"/>
        </w:rPr>
        <w:t>,</w:t>
      </w:r>
      <w:r w:rsidR="00370BAC">
        <w:rPr>
          <w:rFonts w:eastAsiaTheme="minorEastAsia"/>
        </w:rPr>
        <w:t xml:space="preserve"> is shorten. Hence, error-free detection is impossible for high pool allocation.</w:t>
      </w:r>
      <w:r w:rsidR="007862E3">
        <w:rPr>
          <w:rFonts w:eastAsiaTheme="minorEastAsia"/>
        </w:rPr>
        <w:t xml:space="preserve">                                                            </w:t>
      </w:r>
    </w:p>
    <w:p w:rsidR="00C17589" w:rsidRDefault="00C17589" w:rsidP="00C17589">
      <w:pPr>
        <w:tabs>
          <w:tab w:val="right" w:pos="9026"/>
        </w:tabs>
        <w:jc w:val="both"/>
        <w:rPr>
          <w:rFonts w:eastAsiaTheme="minorEastAsia"/>
          <w:rtl/>
        </w:rPr>
      </w:pPr>
      <w:r w:rsidRPr="00C17589">
        <w:rPr>
          <w:rFonts w:eastAsiaTheme="minorEastAsia"/>
          <w:b/>
          <w:bCs/>
        </w:rPr>
        <w:t>B</w:t>
      </w:r>
      <w:r>
        <w:rPr>
          <w:rFonts w:eastAsiaTheme="minorEastAsia"/>
        </w:rPr>
        <w:t>:</w:t>
      </w:r>
      <w:r w:rsidRPr="00C17589">
        <w:rPr>
          <w:rFonts w:eastAsiaTheme="minorEastAsia"/>
          <w:b/>
          <w:bCs/>
        </w:rPr>
        <w:t xml:space="preserve"> </w:t>
      </w:r>
      <w:r w:rsidRPr="006C04AF">
        <w:rPr>
          <w:rFonts w:eastAsiaTheme="minorEastAsia"/>
          <w:b/>
          <w:bCs/>
        </w:rPr>
        <w:t>Synchronization techniques for SP based on</w:t>
      </w:r>
      <w:r>
        <w:rPr>
          <w:rFonts w:eastAsiaTheme="minorEastAsia"/>
          <w:b/>
          <w:bCs/>
        </w:rPr>
        <w:t xml:space="preserve">  cross-correlation and adaptive filtering :</w:t>
      </w:r>
      <w:r w:rsidR="00370BAC">
        <w:rPr>
          <w:rFonts w:eastAsiaTheme="minorEastAsia"/>
        </w:rPr>
        <w:t xml:space="preserve">    </w:t>
      </w:r>
      <w:r>
        <w:rPr>
          <w:rFonts w:eastAsiaTheme="minorEastAsia"/>
        </w:rPr>
        <w:t xml:space="preserve">Another solution is cross-correlating the received samples with preamble sequences stored in the receiver instead of auto correlating the received samples with a delay version .Figure(9) shows this situation :            </w:t>
      </w:r>
    </w:p>
    <w:p w:rsidR="007A1320" w:rsidRDefault="00C17589" w:rsidP="00C17589">
      <w:pPr>
        <w:tabs>
          <w:tab w:val="right" w:pos="9026"/>
        </w:tabs>
        <w:jc w:val="right"/>
        <w:rPr>
          <w:rFonts w:eastAsiaTheme="minorEastAsia"/>
        </w:rPr>
      </w:pPr>
      <w:r>
        <w:rPr>
          <w:rFonts w:eastAsiaTheme="minorEastAsia"/>
          <w:noProof/>
        </w:rPr>
        <w:drawing>
          <wp:inline distT="0" distB="0" distL="0" distR="0">
            <wp:extent cx="2640330" cy="1454635"/>
            <wp:effectExtent l="19050" t="0" r="762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640330" cy="1454635"/>
                    </a:xfrm>
                    <a:prstGeom prst="rect">
                      <a:avLst/>
                    </a:prstGeom>
                    <a:noFill/>
                    <a:ln w="9525">
                      <a:noFill/>
                      <a:miter lim="800000"/>
                      <a:headEnd/>
                      <a:tailEnd/>
                    </a:ln>
                  </pic:spPr>
                </pic:pic>
              </a:graphicData>
            </a:graphic>
          </wp:inline>
        </w:drawing>
      </w:r>
      <w:proofErr w:type="gramStart"/>
      <w:r w:rsidRPr="007A1320">
        <w:rPr>
          <w:rFonts w:eastAsiaTheme="minorEastAsia"/>
          <w:sz w:val="18"/>
          <w:szCs w:val="18"/>
        </w:rPr>
        <w:t>fig(</w:t>
      </w:r>
      <w:proofErr w:type="gramEnd"/>
      <w:r w:rsidRPr="007A1320">
        <w:rPr>
          <w:rFonts w:eastAsiaTheme="minorEastAsia"/>
          <w:sz w:val="18"/>
          <w:szCs w:val="18"/>
        </w:rPr>
        <w:t xml:space="preserve">9): </w:t>
      </w:r>
      <w:r w:rsidR="009F4CC8" w:rsidRPr="009F4CC8">
        <w:rPr>
          <w:rFonts w:eastAsiaTheme="minorEastAsia"/>
          <w:sz w:val="18"/>
          <w:szCs w:val="18"/>
        </w:rPr>
        <w:t>structure</w:t>
      </w:r>
      <w:r w:rsidR="009F4CC8">
        <w:rPr>
          <w:rFonts w:eastAsiaTheme="minorEastAsia"/>
        </w:rPr>
        <w:t xml:space="preserve"> </w:t>
      </w:r>
      <w:r w:rsidR="009F4CC8" w:rsidRPr="009F4CC8">
        <w:rPr>
          <w:rFonts w:eastAsiaTheme="minorEastAsia"/>
          <w:sz w:val="18"/>
          <w:szCs w:val="18"/>
        </w:rPr>
        <w:t>of</w:t>
      </w:r>
      <w:r w:rsidR="009F4CC8">
        <w:rPr>
          <w:rFonts w:eastAsiaTheme="minorEastAsia"/>
        </w:rPr>
        <w:t xml:space="preserve"> </w:t>
      </w:r>
      <w:r w:rsidR="009F4CC8">
        <w:rPr>
          <w:rFonts w:eastAsiaTheme="minorEastAsia"/>
          <w:sz w:val="18"/>
          <w:szCs w:val="18"/>
        </w:rPr>
        <w:t>the frame detector and frequency offset estimator</w:t>
      </w:r>
      <w:r w:rsidR="009F4CC8">
        <w:rPr>
          <w:rFonts w:eastAsiaTheme="minorEastAsia"/>
        </w:rPr>
        <w:t xml:space="preserve"> </w:t>
      </w:r>
      <w:r w:rsidR="00726A9D">
        <w:rPr>
          <w:rFonts w:eastAsiaTheme="minorEastAsia"/>
        </w:rPr>
        <w:t xml:space="preserve">   </w:t>
      </w:r>
      <w:r w:rsidR="00347F6D">
        <w:rPr>
          <w:rFonts w:eastAsiaTheme="minorEastAsia"/>
        </w:rPr>
        <w:t xml:space="preserve">  </w:t>
      </w:r>
      <w:r w:rsidR="006C04AF">
        <w:rPr>
          <w:rFonts w:eastAsiaTheme="minorEastAsia"/>
          <w:b/>
          <w:bCs/>
        </w:rPr>
        <w:t xml:space="preserve">                      </w:t>
      </w:r>
      <w:r w:rsidR="006C04AF" w:rsidRPr="006C04AF">
        <w:rPr>
          <w:rFonts w:eastAsiaTheme="minorEastAsia"/>
          <w:b/>
          <w:bCs/>
        </w:rPr>
        <w:t xml:space="preserve"> </w:t>
      </w:r>
      <w:r w:rsidR="006C04AF">
        <w:rPr>
          <w:rFonts w:eastAsiaTheme="minorEastAsia"/>
          <w:b/>
          <w:bCs/>
        </w:rPr>
        <w:t xml:space="preserve">  </w:t>
      </w:r>
      <w:r w:rsidR="006C04AF" w:rsidRPr="006C04AF">
        <w:rPr>
          <w:rFonts w:eastAsiaTheme="minorEastAsia"/>
          <w:b/>
          <w:bCs/>
        </w:rPr>
        <w:t xml:space="preserve">    </w:t>
      </w:r>
      <w:r w:rsidR="004473D7" w:rsidRPr="006C04AF">
        <w:rPr>
          <w:rFonts w:eastAsiaTheme="minorEastAsia"/>
          <w:b/>
          <w:bCs/>
        </w:rPr>
        <w:t xml:space="preserve">   </w:t>
      </w:r>
      <w:r w:rsidR="0039031E" w:rsidRPr="006C04AF">
        <w:rPr>
          <w:rFonts w:eastAsiaTheme="minorEastAsia"/>
          <w:b/>
          <w:bCs/>
        </w:rPr>
        <w:t xml:space="preserve">  </w:t>
      </w:r>
      <w:r w:rsidR="00D924EC" w:rsidRPr="006C04AF">
        <w:rPr>
          <w:rFonts w:eastAsiaTheme="minorEastAsia"/>
          <w:b/>
          <w:bCs/>
        </w:rPr>
        <w:t xml:space="preserve">               </w:t>
      </w:r>
      <w:r>
        <w:rPr>
          <w:rFonts w:eastAsiaTheme="minorEastAsia"/>
        </w:rPr>
        <w:t xml:space="preserve">The frame start estimation can be </w:t>
      </w:r>
      <w:r w:rsidR="007A1320">
        <w:rPr>
          <w:rFonts w:eastAsiaTheme="minorEastAsia"/>
        </w:rPr>
        <w:t>realized by finding the peak value of L:</w:t>
      </w:r>
    </w:p>
    <w:p w:rsidR="00DC079B" w:rsidRPr="007A1320" w:rsidRDefault="00407F3A" w:rsidP="007A1320">
      <w:pPr>
        <w:tabs>
          <w:tab w:val="right" w:pos="9026"/>
        </w:tabs>
        <w:jc w:val="right"/>
        <w:rPr>
          <w:rFonts w:eastAsiaTheme="minorEastAsia"/>
          <w:iCs/>
        </w:rPr>
      </w:pPr>
      <m:oMath>
        <m:d>
          <m:dPr>
            <m:begChr m:val="|"/>
            <m:endChr m:val="|"/>
            <m:ctrlPr>
              <w:rPr>
                <w:rFonts w:ascii="Cambria Math" w:eastAsiaTheme="minorEastAsia" w:hAnsi="Cambria Math"/>
                <w:iCs/>
              </w:rPr>
            </m:ctrlPr>
          </m:dPr>
          <m:e>
            <m:r>
              <m:rPr>
                <m:sty m:val="p"/>
              </m:rPr>
              <w:rPr>
                <w:rFonts w:ascii="Cambria Math" w:eastAsiaTheme="minorEastAsia" w:hAnsi="Cambria Math"/>
              </w:rPr>
              <m:t>L</m:t>
            </m:r>
          </m:e>
        </m:d>
        <m:r>
          <m:rPr>
            <m:sty m:val="p"/>
          </m:rPr>
          <w:rPr>
            <w:rFonts w:ascii="Cambria Math" w:eastAsiaTheme="minorEastAsia" w:hAnsi="Cambria Math"/>
          </w:rPr>
          <m:t>=</m:t>
        </m:r>
        <m:d>
          <m:dPr>
            <m:begChr m:val="|"/>
            <m:endChr m:val="|"/>
            <m:ctrlPr>
              <w:rPr>
                <w:rFonts w:ascii="Cambria Math" w:eastAsiaTheme="minorEastAsia" w:hAnsi="Cambria Math"/>
                <w:iCs/>
              </w:rPr>
            </m:ctrlPr>
          </m:dPr>
          <m:e>
            <m:nary>
              <m:naryPr>
                <m:chr m:val="∑"/>
                <m:limLoc m:val="undOvr"/>
                <m:ctrlPr>
                  <w:rPr>
                    <w:rFonts w:ascii="Cambria Math" w:eastAsiaTheme="minorEastAsia" w:hAnsi="Cambria Math"/>
                    <w:iCs/>
                  </w:rPr>
                </m:ctrlPr>
              </m:naryPr>
              <m:sub>
                <m:r>
                  <m:rPr>
                    <m:sty m:val="p"/>
                  </m:rPr>
                  <w:rPr>
                    <w:rFonts w:ascii="Cambria Math" w:eastAsiaTheme="minorEastAsia" w:hAnsi="Cambria Math"/>
                  </w:rPr>
                  <m:t>k=0</m:t>
                </m:r>
              </m:sub>
              <m:sup>
                <m:r>
                  <m:rPr>
                    <m:sty m:val="p"/>
                  </m:rPr>
                  <w:rPr>
                    <w:rFonts w:ascii="Cambria Math" w:eastAsiaTheme="minorEastAsia" w:hAnsi="Cambria Math"/>
                  </w:rPr>
                  <m:t>N-1</m:t>
                </m:r>
              </m:sup>
              <m:e>
                <m:sSup>
                  <m:sSupPr>
                    <m:ctrlPr>
                      <w:rPr>
                        <w:rFonts w:ascii="Cambria Math" w:eastAsiaTheme="minorEastAsia" w:hAnsi="Cambria Math"/>
                        <w:iCs/>
                      </w:rPr>
                    </m:ctrlPr>
                  </m:sSupPr>
                  <m:e>
                    <m:d>
                      <m:dPr>
                        <m:begChr m:val="|"/>
                        <m:endChr m:val="|"/>
                        <m:ctrlPr>
                          <w:rPr>
                            <w:rFonts w:ascii="Cambria Math" w:eastAsiaTheme="minorEastAsia" w:hAnsi="Cambria Math"/>
                            <w:iCs/>
                          </w:rPr>
                        </m:ctrlPr>
                      </m:dPr>
                      <m:e>
                        <m:r>
                          <m:rPr>
                            <m:sty m:val="p"/>
                          </m:rPr>
                          <w:rPr>
                            <w:rFonts w:ascii="Cambria Math" w:eastAsiaTheme="minorEastAsia" w:hAnsi="Cambria Math"/>
                          </w:rPr>
                          <m:t>x</m:t>
                        </m:r>
                        <m:d>
                          <m:dPr>
                            <m:ctrlPr>
                              <w:rPr>
                                <w:rFonts w:ascii="Cambria Math" w:eastAsiaTheme="minorEastAsia" w:hAnsi="Cambria Math"/>
                                <w:iCs/>
                              </w:rPr>
                            </m:ctrlPr>
                          </m:dPr>
                          <m:e>
                            <m:r>
                              <m:rPr>
                                <m:sty m:val="p"/>
                              </m:rPr>
                              <w:rPr>
                                <w:rFonts w:ascii="Cambria Math" w:eastAsiaTheme="minorEastAsia" w:hAnsi="Cambria Math"/>
                              </w:rPr>
                              <m:t>k</m:t>
                            </m:r>
                          </m:e>
                        </m:d>
                      </m:e>
                    </m:d>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iCs/>
                      </w:rPr>
                    </m:ctrlPr>
                  </m:sSupPr>
                  <m:e>
                    <m:r>
                      <m:rPr>
                        <m:sty m:val="p"/>
                      </m:rPr>
                      <w:rPr>
                        <w:rFonts w:ascii="Cambria Math" w:hAnsi="Cambria Math"/>
                      </w:rPr>
                      <m:t>e</m:t>
                    </m:r>
                  </m:e>
                  <m:sup>
                    <m:r>
                      <m:rPr>
                        <m:sty m:val="p"/>
                      </m:rPr>
                      <w:rPr>
                        <w:rFonts w:ascii="Cambria Math" w:hAnsi="Cambria Math"/>
                      </w:rPr>
                      <m:t>-j2π∆</m:t>
                    </m:r>
                    <m:sSub>
                      <m:sSubPr>
                        <m:ctrlPr>
                          <w:rPr>
                            <w:rFonts w:ascii="Cambria Math" w:hAnsi="Cambria Math"/>
                            <w:iCs/>
                          </w:rPr>
                        </m:ctrlPr>
                      </m:sSubPr>
                      <m:e>
                        <m:r>
                          <m:rPr>
                            <m:sty m:val="p"/>
                          </m:rPr>
                          <w:rPr>
                            <w:rFonts w:ascii="Cambria Math" w:hAnsi="Cambria Math"/>
                          </w:rPr>
                          <m:t>f</m:t>
                        </m:r>
                      </m:e>
                      <m:sub>
                        <m:r>
                          <m:rPr>
                            <m:sty m:val="p"/>
                          </m:rPr>
                          <w:rPr>
                            <w:rFonts w:ascii="Cambria Math" w:hAnsi="Cambria Math"/>
                          </w:rPr>
                          <m:t>c</m:t>
                        </m:r>
                      </m:sub>
                    </m:sSub>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k</m:t>
                    </m:r>
                  </m:sup>
                </m:sSup>
              </m:e>
            </m:nary>
          </m:e>
        </m:d>
        <m:r>
          <m:rPr>
            <m:sty m:val="p"/>
          </m:rPr>
          <w:rPr>
            <w:rFonts w:ascii="Cambria Math" w:eastAsiaTheme="minorEastAsia" w:hAnsi="Cambria Math"/>
          </w:rPr>
          <m:t>,(18)</m:t>
        </m:r>
      </m:oMath>
      <w:r w:rsidR="00D924EC" w:rsidRPr="007A1320">
        <w:rPr>
          <w:rFonts w:eastAsiaTheme="minorEastAsia"/>
          <w:iCs/>
        </w:rPr>
        <w:t xml:space="preserve">     </w:t>
      </w:r>
    </w:p>
    <w:p w:rsidR="007A1320" w:rsidRDefault="00867A3A" w:rsidP="0060198C">
      <w:pPr>
        <w:tabs>
          <w:tab w:val="right" w:pos="9026"/>
        </w:tabs>
        <w:jc w:val="both"/>
        <w:rPr>
          <w:rtl/>
        </w:rPr>
      </w:pPr>
      <w:r>
        <w:lastRenderedPageBreak/>
        <w:t xml:space="preserve">Where </w:t>
      </w:r>
      <w:proofErr w:type="gramStart"/>
      <w:r>
        <w:t>x(</w:t>
      </w:r>
      <w:proofErr w:type="gramEnd"/>
      <w:r>
        <w:t>k) is sequence that is stored in receiver.</w:t>
      </w:r>
      <w:r w:rsidR="00E176B3">
        <w:t xml:space="preserve"> </w:t>
      </w:r>
      <w:r w:rsidR="00BD5E1D">
        <w:t xml:space="preserve">One possible way for reduction  narrow band interference </w:t>
      </w:r>
      <w:r w:rsidR="007A1320">
        <w:t xml:space="preserve"> </w:t>
      </w:r>
      <w:r w:rsidR="00BD5E1D">
        <w:t xml:space="preserve">by LUs </w:t>
      </w:r>
      <w:r w:rsidR="007A1320" w:rsidRPr="007A1320">
        <w:t xml:space="preserve"> </w:t>
      </w:r>
      <w:r w:rsidR="00BD5E1D">
        <w:t xml:space="preserve">is that using adaptive filter that cuts out the OFDM carriers that are subject to interference by transmitting LU before the signal is fed into </w:t>
      </w:r>
      <w:proofErr w:type="spellStart"/>
      <w:r w:rsidR="00BD5E1D">
        <w:t>correlator</w:t>
      </w:r>
      <w:proofErr w:type="spellEnd"/>
      <w:r w:rsidR="00BD5E1D">
        <w:t xml:space="preserve"> as depicted in fig(</w:t>
      </w:r>
      <w:r w:rsidR="009F4CC8">
        <w:t>10</w:t>
      </w:r>
      <w:r w:rsidR="00BD5E1D">
        <w:t xml:space="preserve">). This task is done by access </w:t>
      </w:r>
      <w:proofErr w:type="gramStart"/>
      <w:r w:rsidR="00BD5E1D">
        <w:t xml:space="preserve">point </w:t>
      </w:r>
      <w:r w:rsidR="000F4C39">
        <w:t xml:space="preserve"> which</w:t>
      </w:r>
      <w:proofErr w:type="gramEnd"/>
      <w:r w:rsidR="000F4C39">
        <w:t xml:space="preserve"> gathers all the measured data and broadcasts the carrier allocation </w:t>
      </w:r>
      <w:r w:rsidR="00C036C2">
        <w:t>back to the stations. Some LUs disturb the synchronization of the RS even with a perfect periodic estimation of the carrier allocation in the access point</w:t>
      </w:r>
      <w:r w:rsidR="0060198C">
        <w:t xml:space="preserve"> when new LUs access their sub bands that were detected idle in the last detection </w:t>
      </w:r>
      <w:proofErr w:type="gramStart"/>
      <w:r w:rsidR="0060198C">
        <w:t xml:space="preserve">period </w:t>
      </w:r>
      <w:r w:rsidR="00C036C2">
        <w:t xml:space="preserve"> </w:t>
      </w:r>
      <w:r w:rsidR="009F4CC8">
        <w:t>[</w:t>
      </w:r>
      <w:proofErr w:type="gramEnd"/>
      <w:r w:rsidR="009F4CC8" w:rsidRPr="009F4CC8">
        <w:rPr>
          <w:shd w:val="clear" w:color="auto" w:fill="FFFF00"/>
        </w:rPr>
        <w:t>5</w:t>
      </w:r>
      <w:r w:rsidR="009F4CC8">
        <w:t>].</w:t>
      </w:r>
      <w:r w:rsidR="00B60622">
        <w:t xml:space="preserve">                </w:t>
      </w:r>
      <w:r w:rsidR="009F4CC8">
        <w:t xml:space="preserve">                               </w:t>
      </w:r>
    </w:p>
    <w:p w:rsidR="00BD5E1D" w:rsidRDefault="00BD5E1D" w:rsidP="00BD5E1D">
      <w:pPr>
        <w:tabs>
          <w:tab w:val="right" w:pos="9026"/>
        </w:tabs>
        <w:jc w:val="right"/>
      </w:pPr>
      <w:r>
        <w:rPr>
          <w:rFonts w:cs="Arial"/>
          <w:noProof/>
          <w:rtl/>
        </w:rPr>
        <w:drawing>
          <wp:inline distT="0" distB="0" distL="0" distR="0">
            <wp:extent cx="2640330" cy="627638"/>
            <wp:effectExtent l="1905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640330" cy="627638"/>
                    </a:xfrm>
                    <a:prstGeom prst="rect">
                      <a:avLst/>
                    </a:prstGeom>
                    <a:noFill/>
                    <a:ln w="9525">
                      <a:noFill/>
                      <a:miter lim="800000"/>
                      <a:headEnd/>
                      <a:tailEnd/>
                    </a:ln>
                  </pic:spPr>
                </pic:pic>
              </a:graphicData>
            </a:graphic>
          </wp:inline>
        </w:drawing>
      </w:r>
    </w:p>
    <w:p w:rsidR="00BD5E1D" w:rsidRPr="00BD5E1D" w:rsidRDefault="00BD5E1D" w:rsidP="00D87BC8">
      <w:pPr>
        <w:tabs>
          <w:tab w:val="right" w:pos="9026"/>
        </w:tabs>
        <w:jc w:val="right"/>
        <w:rPr>
          <w:sz w:val="18"/>
          <w:szCs w:val="18"/>
        </w:rPr>
      </w:pPr>
      <w:proofErr w:type="gramStart"/>
      <w:r w:rsidRPr="00BD5E1D">
        <w:rPr>
          <w:sz w:val="18"/>
          <w:szCs w:val="18"/>
        </w:rPr>
        <w:t>fig(</w:t>
      </w:r>
      <w:proofErr w:type="gramEnd"/>
      <w:r w:rsidR="00D87BC8">
        <w:rPr>
          <w:sz w:val="18"/>
          <w:szCs w:val="18"/>
        </w:rPr>
        <w:t>10</w:t>
      </w:r>
      <w:r w:rsidRPr="00BD5E1D">
        <w:rPr>
          <w:sz w:val="18"/>
          <w:szCs w:val="18"/>
        </w:rPr>
        <w:t>)</w:t>
      </w:r>
      <w:r w:rsidR="00B60622">
        <w:rPr>
          <w:sz w:val="18"/>
          <w:szCs w:val="18"/>
        </w:rPr>
        <w:t>:</w:t>
      </w:r>
      <w:r w:rsidR="009F4CC8">
        <w:rPr>
          <w:sz w:val="18"/>
          <w:szCs w:val="18"/>
        </w:rPr>
        <w:t xml:space="preserve">frame detector with cross </w:t>
      </w:r>
      <w:proofErr w:type="spellStart"/>
      <w:r w:rsidR="009F4CC8">
        <w:rPr>
          <w:sz w:val="18"/>
          <w:szCs w:val="18"/>
        </w:rPr>
        <w:t>correlator</w:t>
      </w:r>
      <w:proofErr w:type="spellEnd"/>
      <w:r w:rsidR="009F4CC8">
        <w:rPr>
          <w:sz w:val="18"/>
          <w:szCs w:val="18"/>
        </w:rPr>
        <w:t xml:space="preserve"> and adaptive </w:t>
      </w:r>
      <w:proofErr w:type="spellStart"/>
      <w:r w:rsidR="009F4CC8">
        <w:rPr>
          <w:sz w:val="18"/>
          <w:szCs w:val="18"/>
        </w:rPr>
        <w:t>prefilter</w:t>
      </w:r>
      <w:proofErr w:type="spellEnd"/>
      <w:r w:rsidR="009F4CC8">
        <w:rPr>
          <w:sz w:val="18"/>
          <w:szCs w:val="18"/>
        </w:rPr>
        <w:t>.</w:t>
      </w:r>
    </w:p>
    <w:p w:rsidR="00F519B6" w:rsidRPr="00C14CD2" w:rsidRDefault="00D924EC" w:rsidP="00F519B6">
      <w:pPr>
        <w:tabs>
          <w:tab w:val="right" w:pos="9026"/>
        </w:tabs>
        <w:jc w:val="right"/>
        <w:rPr>
          <w:b/>
          <w:bCs/>
          <w:sz w:val="26"/>
          <w:szCs w:val="26"/>
        </w:rPr>
      </w:pPr>
      <w:r w:rsidRPr="00D924EC">
        <w:rPr>
          <w:b/>
          <w:bCs/>
          <w:sz w:val="26"/>
          <w:szCs w:val="26"/>
        </w:rPr>
        <w:t>8</w:t>
      </w:r>
      <w:r w:rsidR="00124909">
        <w:rPr>
          <w:b/>
          <w:bCs/>
          <w:sz w:val="26"/>
          <w:szCs w:val="26"/>
        </w:rPr>
        <w:t>.</w:t>
      </w:r>
      <w:r w:rsidR="00C14CD2">
        <w:rPr>
          <w:b/>
          <w:bCs/>
          <w:sz w:val="26"/>
          <w:szCs w:val="26"/>
        </w:rPr>
        <w:t xml:space="preserve"> </w:t>
      </w:r>
      <w:proofErr w:type="gramStart"/>
      <w:r w:rsidR="00C14CD2" w:rsidRPr="00C14CD2">
        <w:rPr>
          <w:b/>
          <w:bCs/>
          <w:sz w:val="26"/>
          <w:szCs w:val="26"/>
        </w:rPr>
        <w:t>On</w:t>
      </w:r>
      <w:proofErr w:type="gramEnd"/>
      <w:r w:rsidR="00C14CD2" w:rsidRPr="00C14CD2">
        <w:rPr>
          <w:b/>
          <w:bCs/>
          <w:sz w:val="26"/>
          <w:szCs w:val="26"/>
        </w:rPr>
        <w:t xml:space="preserve"> extraction channel allocation information in spectrum pooling:</w:t>
      </w:r>
    </w:p>
    <w:p w:rsidR="0083715D" w:rsidRDefault="00C14CD2" w:rsidP="007C5897">
      <w:pPr>
        <w:tabs>
          <w:tab w:val="right" w:pos="9026"/>
        </w:tabs>
        <w:jc w:val="both"/>
      </w:pPr>
      <w:r>
        <w:t xml:space="preserve">The use of OFDM based </w:t>
      </w:r>
      <w:proofErr w:type="gramStart"/>
      <w:r>
        <w:t>RS ,</w:t>
      </w:r>
      <w:proofErr w:type="gramEnd"/>
      <w:r>
        <w:t>as proposed above, provides the required flexibility for the RS in terms of spectral occupation, since</w:t>
      </w:r>
      <w:r w:rsidR="007C5897">
        <w:t>,</w:t>
      </w:r>
      <w:r>
        <w:t xml:space="preserve"> OFDM makes it possible to adapt the number and the position of the modulated carrier according to the channel allocation information(CAI).</w:t>
      </w:r>
      <w:r w:rsidR="007C5897">
        <w:t>T</w:t>
      </w:r>
      <w:r w:rsidR="00E70D37">
        <w:t xml:space="preserve">he reliable extraction of the CAI is a key challenge for enabling the coexistence of two systems on the same frequency range. </w:t>
      </w:r>
      <w:r w:rsidR="007C5897">
        <w:t>T</w:t>
      </w:r>
      <w:r w:rsidR="00E70D37">
        <w:t xml:space="preserve">he extraction of CAI is performed at regular intervals, during so called silent </w:t>
      </w:r>
      <w:proofErr w:type="gramStart"/>
      <w:r w:rsidR="00E70D37">
        <w:t>period ,in</w:t>
      </w:r>
      <w:proofErr w:type="gramEnd"/>
      <w:r w:rsidR="00E70D37">
        <w:t xml:space="preserve"> which RS stops transmitting and performs energy measurement to detect the presence of the LS in the channel. While having the advantage of being </w:t>
      </w:r>
      <w:proofErr w:type="gramStart"/>
      <w:r w:rsidR="00E70D37">
        <w:t>simple ,</w:t>
      </w:r>
      <w:proofErr w:type="gramEnd"/>
      <w:r w:rsidR="00E70D37">
        <w:t xml:space="preserve"> this approach exhibits two main problems:</w:t>
      </w:r>
      <w:r w:rsidR="0083715D">
        <w:t xml:space="preserve">                                                               </w:t>
      </w:r>
      <w:r w:rsidR="000873C0">
        <w:t xml:space="preserve">  </w:t>
      </w:r>
    </w:p>
    <w:p w:rsidR="0083715D" w:rsidRDefault="0083715D" w:rsidP="0083715D">
      <w:pPr>
        <w:tabs>
          <w:tab w:val="right" w:pos="9026"/>
        </w:tabs>
        <w:jc w:val="both"/>
        <w:rPr>
          <w:rtl/>
        </w:rPr>
      </w:pPr>
      <w:r>
        <w:lastRenderedPageBreak/>
        <w:t>The energy detection approach has a poor reaction speed, since no detection is possible between two silent periods, i.e. while the RS</w:t>
      </w:r>
      <w:r w:rsidR="00960CE0">
        <w:t xml:space="preserve"> is</w:t>
      </w:r>
      <w:r>
        <w:t xml:space="preserve"> </w:t>
      </w:r>
      <w:proofErr w:type="gramStart"/>
      <w:r>
        <w:t>transmitting .</w:t>
      </w:r>
      <w:proofErr w:type="gramEnd"/>
      <w:r>
        <w:t xml:space="preserve">                             </w:t>
      </w:r>
      <w:r w:rsidR="00960CE0">
        <w:t xml:space="preserve">                              </w:t>
      </w:r>
    </w:p>
    <w:p w:rsidR="00CA71E9" w:rsidRDefault="000D29B8" w:rsidP="005D6896">
      <w:pPr>
        <w:tabs>
          <w:tab w:val="right" w:pos="9026"/>
        </w:tabs>
        <w:jc w:val="both"/>
        <w:rPr>
          <w:rtl/>
        </w:rPr>
      </w:pPr>
      <w:r>
        <w:t xml:space="preserve">    </w:t>
      </w:r>
      <w:r w:rsidR="0083715D">
        <w:t>Employing silent periods decreases the efficiency of the RS.</w:t>
      </w:r>
      <w:r w:rsidR="00FB77CB">
        <w:t xml:space="preserve"> </w:t>
      </w:r>
      <w:r w:rsidR="007C5897">
        <w:t>T</w:t>
      </w:r>
      <w:r w:rsidR="00FB77CB">
        <w:t>he use of silent periods can be omitted by employing methods capable of detecting the presence of the LS even while the RS</w:t>
      </w:r>
      <w:r w:rsidR="00825DCF">
        <w:t xml:space="preserve"> </w:t>
      </w:r>
      <w:proofErr w:type="gramStart"/>
      <w:r w:rsidR="00825DCF">
        <w:t xml:space="preserve">is </w:t>
      </w:r>
      <w:r w:rsidR="00FB77CB">
        <w:t xml:space="preserve"> transmitting</w:t>
      </w:r>
      <w:proofErr w:type="gramEnd"/>
      <w:r w:rsidR="00FB77CB">
        <w:t xml:space="preserve"> in the same frequency sub band at the same time ,which requires distinguishing between the source of the detected energy. </w:t>
      </w:r>
      <w:r w:rsidR="007C5897">
        <w:t>E</w:t>
      </w:r>
      <w:r w:rsidR="00FB77CB">
        <w:t>xploiting the</w:t>
      </w:r>
      <w:r w:rsidR="00BB2114">
        <w:t xml:space="preserve"> </w:t>
      </w:r>
      <w:proofErr w:type="spellStart"/>
      <w:r w:rsidR="00FB77CB">
        <w:t>cyclo</w:t>
      </w:r>
      <w:proofErr w:type="spellEnd"/>
      <w:r w:rsidR="00FB77CB">
        <w:t xml:space="preserve"> stationary characteristics of the license owner signal provides the necessary signal </w:t>
      </w:r>
      <w:r w:rsidR="00BB2114">
        <w:t>selectivity required for this task, assuming cyclic features of the RS and LS signals are different from each other ,which in usually the case, since</w:t>
      </w:r>
      <w:r w:rsidR="007C5897">
        <w:t>,</w:t>
      </w:r>
      <w:r w:rsidR="00BB2114">
        <w:t xml:space="preserve">  different wireless standards usually employ different signal structures and parameters , leading to different </w:t>
      </w:r>
      <w:proofErr w:type="spellStart"/>
      <w:r w:rsidR="00BB2114">
        <w:t>cyclostationary</w:t>
      </w:r>
      <w:proofErr w:type="spellEnd"/>
      <w:r w:rsidR="00BB2114">
        <w:t xml:space="preserve"> characteristics.</w:t>
      </w:r>
      <w:r w:rsidR="00CA71E9">
        <w:t xml:space="preserve">  </w:t>
      </w:r>
      <w:r w:rsidR="00FB6135">
        <w:t xml:space="preserve">In this </w:t>
      </w:r>
      <w:proofErr w:type="gramStart"/>
      <w:r w:rsidR="00FB6135">
        <w:t>section ,</w:t>
      </w:r>
      <w:proofErr w:type="gramEnd"/>
      <w:r w:rsidR="00FB6135">
        <w:t xml:space="preserve"> we want to show an approach</w:t>
      </w:r>
      <w:r w:rsidR="00CA71E9">
        <w:t xml:space="preserve">                      </w:t>
      </w:r>
      <w:r w:rsidR="00FB6135">
        <w:t xml:space="preserve">                             by examining a specific spectrum pooling example which has a GSM network as the LS and a wireless LAN system based on OFDM as the RS .this situation is depicted in fig(</w:t>
      </w:r>
      <w:r w:rsidR="005D6896">
        <w:t>11</w:t>
      </w:r>
      <w:r w:rsidR="00FB6135">
        <w:t xml:space="preserve">) .  </w:t>
      </w:r>
      <w:r w:rsidR="00CA71E9">
        <w:t xml:space="preserve">          </w:t>
      </w:r>
      <w:r w:rsidR="00CA71E9" w:rsidRPr="00CA71E9">
        <w:rPr>
          <w:rFonts w:cs="Arial"/>
          <w:noProof/>
          <w:rtl/>
        </w:rPr>
        <w:drawing>
          <wp:inline distT="0" distB="0" distL="0" distR="0">
            <wp:extent cx="2640330" cy="710376"/>
            <wp:effectExtent l="19050" t="0" r="762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640330" cy="710376"/>
                    </a:xfrm>
                    <a:prstGeom prst="rect">
                      <a:avLst/>
                    </a:prstGeom>
                    <a:noFill/>
                    <a:ln w="9525">
                      <a:noFill/>
                      <a:miter lim="800000"/>
                      <a:headEnd/>
                      <a:tailEnd/>
                    </a:ln>
                  </pic:spPr>
                </pic:pic>
              </a:graphicData>
            </a:graphic>
          </wp:inline>
        </w:drawing>
      </w:r>
    </w:p>
    <w:p w:rsidR="00834C1E" w:rsidRPr="00113D26" w:rsidRDefault="00CA71E9" w:rsidP="00D87BC8">
      <w:pPr>
        <w:tabs>
          <w:tab w:val="left" w:pos="7826"/>
          <w:tab w:val="right" w:pos="9026"/>
        </w:tabs>
        <w:jc w:val="right"/>
        <w:rPr>
          <w:sz w:val="18"/>
          <w:szCs w:val="18"/>
        </w:rPr>
      </w:pPr>
      <w:r>
        <w:t xml:space="preserve">  </w:t>
      </w:r>
      <w:proofErr w:type="gramStart"/>
      <w:r w:rsidR="00834C1E" w:rsidRPr="00113D26">
        <w:rPr>
          <w:sz w:val="18"/>
          <w:szCs w:val="18"/>
        </w:rPr>
        <w:t>Fig</w:t>
      </w:r>
      <w:r w:rsidR="00FB6135" w:rsidRPr="00113D26">
        <w:rPr>
          <w:sz w:val="18"/>
          <w:szCs w:val="18"/>
        </w:rPr>
        <w:t>(</w:t>
      </w:r>
      <w:proofErr w:type="gramEnd"/>
      <w:r w:rsidR="00D87BC8">
        <w:rPr>
          <w:sz w:val="18"/>
          <w:szCs w:val="18"/>
        </w:rPr>
        <w:t>11</w:t>
      </w:r>
      <w:r w:rsidR="00FB6135" w:rsidRPr="00113D26">
        <w:rPr>
          <w:sz w:val="18"/>
          <w:szCs w:val="18"/>
        </w:rPr>
        <w:t>)</w:t>
      </w:r>
      <w:r w:rsidR="00113D26">
        <w:rPr>
          <w:sz w:val="18"/>
          <w:szCs w:val="18"/>
        </w:rPr>
        <w:t>: spectrum pooling scenario under consideration.</w:t>
      </w:r>
    </w:p>
    <w:p w:rsidR="008117E7" w:rsidRDefault="00834C1E" w:rsidP="007C5897">
      <w:pPr>
        <w:tabs>
          <w:tab w:val="right" w:pos="9026"/>
        </w:tabs>
        <w:jc w:val="both"/>
        <w:rPr>
          <w:rtl/>
        </w:rPr>
      </w:pPr>
      <w:proofErr w:type="gramStart"/>
      <w:r w:rsidRPr="00834C1E">
        <w:t>Firstly ,</w:t>
      </w:r>
      <w:proofErr w:type="gramEnd"/>
      <w:r w:rsidRPr="00834C1E">
        <w:t xml:space="preserve"> we define </w:t>
      </w:r>
      <w:proofErr w:type="spellStart"/>
      <w:r w:rsidRPr="00834C1E">
        <w:t>cyclostationary</w:t>
      </w:r>
      <w:proofErr w:type="spellEnd"/>
      <w:r w:rsidRPr="00834C1E">
        <w:t xml:space="preserve">  process then investigate the </w:t>
      </w:r>
      <w:proofErr w:type="spellStart"/>
      <w:r w:rsidRPr="00834C1E">
        <w:t>cyclostationary</w:t>
      </w:r>
      <w:proofErr w:type="spellEnd"/>
      <w:r w:rsidRPr="00834C1E">
        <w:t xml:space="preserve"> characteristics of OFDM based RS and GSM based LS signals. </w:t>
      </w:r>
      <w:proofErr w:type="gramStart"/>
      <w:r w:rsidRPr="00834C1E">
        <w:t>Finally ,</w:t>
      </w:r>
      <w:proofErr w:type="gramEnd"/>
      <w:r w:rsidRPr="00834C1E">
        <w:t xml:space="preserve"> we demonstrate  a detection process under this condition.</w:t>
      </w:r>
      <w:r w:rsidR="00206EFF">
        <w:t xml:space="preserve"> </w:t>
      </w:r>
      <w:r w:rsidR="007C5897">
        <w:t>A</w:t>
      </w:r>
      <w:r w:rsidR="008117E7">
        <w:t xml:space="preserve"> schematic of this situation is depicted in         </w:t>
      </w:r>
    </w:p>
    <w:p w:rsidR="008117E7" w:rsidRDefault="008117E7" w:rsidP="00D87BC8">
      <w:pPr>
        <w:tabs>
          <w:tab w:val="right" w:pos="9026"/>
        </w:tabs>
        <w:jc w:val="right"/>
      </w:pPr>
      <w:r>
        <w:t xml:space="preserve"> </w:t>
      </w:r>
      <w:proofErr w:type="gramStart"/>
      <w:r>
        <w:t>fig</w:t>
      </w:r>
      <w:proofErr w:type="gramEnd"/>
      <w:r>
        <w:t xml:space="preserve"> (</w:t>
      </w:r>
      <w:r w:rsidR="00D87BC8">
        <w:t>12</w:t>
      </w:r>
      <w:r>
        <w:t>).</w:t>
      </w:r>
    </w:p>
    <w:p w:rsidR="00834C1E" w:rsidRDefault="008117E7" w:rsidP="00D87BC8">
      <w:pPr>
        <w:tabs>
          <w:tab w:val="right" w:pos="9026"/>
        </w:tabs>
        <w:jc w:val="right"/>
        <w:rPr>
          <w:rtl/>
        </w:rPr>
      </w:pPr>
      <w:r>
        <w:rPr>
          <w:noProof/>
        </w:rPr>
        <w:lastRenderedPageBreak/>
        <w:drawing>
          <wp:inline distT="0" distB="0" distL="0" distR="0">
            <wp:extent cx="2639412" cy="1685581"/>
            <wp:effectExtent l="19050" t="0" r="853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640330" cy="1686167"/>
                    </a:xfrm>
                    <a:prstGeom prst="rect">
                      <a:avLst/>
                    </a:prstGeom>
                    <a:noFill/>
                    <a:ln w="9525">
                      <a:noFill/>
                      <a:miter lim="800000"/>
                      <a:headEnd/>
                      <a:tailEnd/>
                    </a:ln>
                  </pic:spPr>
                </pic:pic>
              </a:graphicData>
            </a:graphic>
          </wp:inline>
        </w:drawing>
      </w:r>
      <w:proofErr w:type="gramStart"/>
      <w:r w:rsidR="00D3077B">
        <w:rPr>
          <w:sz w:val="18"/>
          <w:szCs w:val="18"/>
        </w:rPr>
        <w:t>F</w:t>
      </w:r>
      <w:r w:rsidRPr="00113D26">
        <w:rPr>
          <w:sz w:val="18"/>
          <w:szCs w:val="18"/>
        </w:rPr>
        <w:t>ig(</w:t>
      </w:r>
      <w:proofErr w:type="gramEnd"/>
      <w:r w:rsidR="00D87BC8">
        <w:rPr>
          <w:sz w:val="18"/>
          <w:szCs w:val="18"/>
        </w:rPr>
        <w:t>12</w:t>
      </w:r>
      <w:r w:rsidRPr="00113D26">
        <w:rPr>
          <w:sz w:val="18"/>
          <w:szCs w:val="18"/>
        </w:rPr>
        <w:t xml:space="preserve">): </w:t>
      </w:r>
      <w:r w:rsidR="00113D26" w:rsidRPr="00113D26">
        <w:rPr>
          <w:sz w:val="18"/>
          <w:szCs w:val="18"/>
        </w:rPr>
        <w:t>A Typical channel occupation  scenario.</w:t>
      </w:r>
      <w:r w:rsidR="00206EFF" w:rsidRPr="00113D26">
        <w:t xml:space="preserve">           </w:t>
      </w:r>
    </w:p>
    <w:p w:rsidR="00834C1E" w:rsidRPr="00834C1E" w:rsidRDefault="00124909" w:rsidP="00124909">
      <w:pPr>
        <w:tabs>
          <w:tab w:val="left" w:pos="7826"/>
          <w:tab w:val="right" w:pos="9026"/>
        </w:tabs>
        <w:jc w:val="right"/>
        <w:rPr>
          <w:sz w:val="20"/>
          <w:szCs w:val="20"/>
          <w:rtl/>
        </w:rPr>
      </w:pPr>
      <w:r>
        <w:rPr>
          <w:b/>
          <w:bCs/>
          <w:sz w:val="20"/>
          <w:szCs w:val="20"/>
        </w:rPr>
        <w:t>A</w:t>
      </w:r>
      <w:r>
        <w:rPr>
          <w:sz w:val="20"/>
          <w:szCs w:val="20"/>
        </w:rPr>
        <w:t>.</w:t>
      </w:r>
      <w:r>
        <w:rPr>
          <w:b/>
          <w:bCs/>
        </w:rPr>
        <w:t xml:space="preserve">  </w:t>
      </w:r>
      <w:r w:rsidR="00834C1E" w:rsidRPr="00834C1E">
        <w:rPr>
          <w:b/>
          <w:bCs/>
        </w:rPr>
        <w:t>Preliminaries:</w:t>
      </w:r>
      <w:r w:rsidR="00834C1E">
        <w:rPr>
          <w:sz w:val="20"/>
          <w:szCs w:val="20"/>
        </w:rPr>
        <w:t xml:space="preserve"> </w:t>
      </w:r>
    </w:p>
    <w:p w:rsidR="00496D68" w:rsidRDefault="00834C1E" w:rsidP="002C3B60">
      <w:pPr>
        <w:tabs>
          <w:tab w:val="left" w:pos="7826"/>
          <w:tab w:val="right" w:pos="9026"/>
        </w:tabs>
        <w:jc w:val="both"/>
        <w:rPr>
          <w:rtl/>
        </w:rPr>
      </w:pPr>
      <w:r w:rsidRPr="006522B6">
        <w:t xml:space="preserve">A zero mean complex wide sense </w:t>
      </w:r>
      <w:proofErr w:type="spellStart"/>
      <w:r w:rsidRPr="006522B6">
        <w:t>cyclostationary</w:t>
      </w:r>
      <w:proofErr w:type="spellEnd"/>
      <w:r w:rsidRPr="006522B6">
        <w:t xml:space="preserve"> process </w:t>
      </w:r>
      <w:proofErr w:type="gramStart"/>
      <w:r w:rsidRPr="006522B6">
        <w:t>x(</w:t>
      </w:r>
      <w:proofErr w:type="gramEnd"/>
      <w:r w:rsidRPr="006522B6">
        <w:t xml:space="preserve">t) is characterized by a time varying autocorrelation function </w:t>
      </w:r>
      <w:proofErr w:type="spellStart"/>
      <w:r w:rsidRPr="006522B6">
        <w:t>R</w:t>
      </w:r>
      <w:r w:rsidRPr="006522B6">
        <w:rPr>
          <w:vertAlign w:val="subscript"/>
        </w:rPr>
        <w:t>xx</w:t>
      </w:r>
      <w:proofErr w:type="spellEnd"/>
      <w:r w:rsidRPr="006522B6">
        <w:t>(</w:t>
      </w:r>
      <w:proofErr w:type="spellStart"/>
      <w:r w:rsidRPr="006522B6">
        <w:t>t</w:t>
      </w:r>
      <w:r w:rsidR="002C3B60">
        <w:t>,</w:t>
      </w:r>
      <w:r w:rsidR="002C3B60">
        <w:rPr>
          <w:rFonts w:ascii="Cambria Math" w:hAnsi="Cambria Math"/>
        </w:rPr>
        <w:t>τ</w:t>
      </w:r>
      <w:proofErr w:type="spellEnd"/>
      <w:r w:rsidRPr="006522B6">
        <w:t>)=E{x(t) x</w:t>
      </w:r>
      <w:r w:rsidRPr="006522B6">
        <w:rPr>
          <w:vertAlign w:val="superscript"/>
        </w:rPr>
        <w:t>*</w:t>
      </w:r>
      <w:r w:rsidRPr="006522B6">
        <w:t>(</w:t>
      </w:r>
      <w:proofErr w:type="spellStart"/>
      <w:r w:rsidRPr="006522B6">
        <w:t>t+</w:t>
      </w:r>
      <w:r w:rsidRPr="006522B6">
        <w:rPr>
          <w:rFonts w:ascii="Cambria Math" w:hAnsi="Cambria Math"/>
        </w:rPr>
        <w:t>τ</w:t>
      </w:r>
      <w:proofErr w:type="spellEnd"/>
      <w:r w:rsidRPr="006522B6">
        <w:t>)}, which periodic in time t and can be represented as a Fourier series:</w:t>
      </w:r>
      <w:r>
        <w:t xml:space="preserve">        </w:t>
      </w:r>
      <m:oMath>
        <m:sSub>
          <m:sSubPr>
            <m:ctrlPr>
              <w:rPr>
                <w:rFonts w:ascii="Cambria Math" w:eastAsiaTheme="minorEastAsia" w:hAnsi="Cambria Math"/>
              </w:rPr>
            </m:ctrlPr>
          </m:sSubPr>
          <m:e>
            <m:r>
              <w:rPr>
                <w:rFonts w:ascii="Cambria Math" w:eastAsiaTheme="minorEastAsia" w:hAnsi="Cambria Math"/>
              </w:rPr>
              <m:t>R</m:t>
            </m:r>
          </m:e>
          <m:sub>
            <m:r>
              <m:rPr>
                <m:sty m:val="p"/>
              </m:rPr>
              <w:rPr>
                <w:rFonts w:ascii="Cambria Math" w:eastAsiaTheme="minorEastAsia" w:hAnsi="Cambria Math"/>
              </w:rPr>
              <m:t>xx</m:t>
            </m:r>
          </m:sub>
        </m:sSub>
        <m:d>
          <m:dPr>
            <m:ctrlPr>
              <w:rPr>
                <w:rFonts w:ascii="Cambria Math" w:eastAsiaTheme="minorEastAsia" w:hAnsi="Cambria Math"/>
              </w:rPr>
            </m:ctrlPr>
          </m:dPr>
          <m:e>
            <m:r>
              <m:rPr>
                <m:sty m:val="p"/>
              </m:rPr>
              <w:rPr>
                <w:rFonts w:ascii="Cambria Math" w:eastAsiaTheme="minorEastAsia" w:hAnsi="Cambria Math"/>
              </w:rPr>
              <m:t>t,t+τ</m:t>
            </m:r>
          </m:e>
        </m:d>
        <m:r>
          <m:rPr>
            <m:sty m:val="p"/>
          </m:rPr>
          <w:rPr>
            <w:rFonts w:ascii="Cambria Math" w:eastAsiaTheme="minorEastAsia" w:hAnsi="Cambria Math"/>
          </w:rPr>
          <m:t>=</m:t>
        </m:r>
        <m:nary>
          <m:naryPr>
            <m:chr m:val="∑"/>
            <m:limLoc m:val="subSup"/>
            <m:ctrlPr>
              <w:rPr>
                <w:rFonts w:ascii="Cambria Math" w:eastAsiaTheme="minorEastAsia" w:hAnsi="Cambria Math"/>
              </w:rPr>
            </m:ctrlPr>
          </m:naryPr>
          <m:sub>
            <m:r>
              <m:rPr>
                <m:sty m:val="p"/>
              </m:rPr>
              <w:rPr>
                <w:rFonts w:ascii="Cambria Math" w:eastAsiaTheme="minorEastAsia" w:hAnsi="Cambria Math"/>
              </w:rPr>
              <m:t>α</m:t>
            </m:r>
          </m:sub>
          <m:sup/>
          <m:e>
            <m:sSubSup>
              <m:sSubSupPr>
                <m:ctrlPr>
                  <w:rPr>
                    <w:rFonts w:ascii="Cambria Math" w:eastAsiaTheme="minorEastAsia" w:hAnsi="Cambria Math"/>
                  </w:rPr>
                </m:ctrlPr>
              </m:sSubSupPr>
              <m:e>
                <m:r>
                  <m:rPr>
                    <m:sty m:val="p"/>
                  </m:rPr>
                  <w:rPr>
                    <w:rFonts w:ascii="Cambria Math" w:eastAsiaTheme="minorEastAsia" w:hAnsi="Cambria Math"/>
                  </w:rPr>
                  <m:t>R</m:t>
                </m:r>
              </m:e>
              <m:sub>
                <m:r>
                  <m:rPr>
                    <m:sty m:val="p"/>
                  </m:rPr>
                  <w:rPr>
                    <w:rFonts w:ascii="Cambria Math" w:eastAsiaTheme="minorEastAsia" w:hAnsi="Cambria Math"/>
                  </w:rPr>
                  <m:t>xx</m:t>
                </m:r>
              </m:sub>
              <m:sup>
                <m:r>
                  <m:rPr>
                    <m:sty m:val="p"/>
                  </m:rPr>
                  <w:rPr>
                    <w:rFonts w:ascii="Cambria Math" w:eastAsiaTheme="minorEastAsia" w:hAnsi="Cambria Math"/>
                  </w:rPr>
                  <m:t>α</m:t>
                </m:r>
              </m:sup>
            </m:sSubSup>
            <m:d>
              <m:dPr>
                <m:ctrlPr>
                  <w:rPr>
                    <w:rFonts w:ascii="Cambria Math" w:eastAsiaTheme="minorEastAsia" w:hAnsi="Cambria Math"/>
                  </w:rPr>
                </m:ctrlPr>
              </m:dPr>
              <m:e>
                <m:r>
                  <m:rPr>
                    <m:sty m:val="p"/>
                  </m:rPr>
                  <w:rPr>
                    <w:rFonts w:ascii="Cambria Math" w:eastAsiaTheme="minorEastAsia" w:hAnsi="Cambria Math"/>
                  </w:rPr>
                  <m:t>τ</m:t>
                </m:r>
              </m:e>
            </m:d>
            <m:sSup>
              <m:sSupPr>
                <m:ctrlPr>
                  <w:rPr>
                    <w:rFonts w:ascii="Cambria Math" w:eastAsiaTheme="minorEastAsia" w:hAnsi="Cambria Math"/>
                  </w:rPr>
                </m:ctrlPr>
              </m:sSupPr>
              <m:e>
                <m:r>
                  <m:rPr>
                    <m:sty m:val="p"/>
                  </m:rPr>
                  <w:rPr>
                    <w:rFonts w:ascii="Cambria Math" w:hAnsi="Cambria Math"/>
                  </w:rPr>
                  <m:t>e</m:t>
                </m:r>
              </m:e>
              <m:sup>
                <m:r>
                  <m:rPr>
                    <m:sty m:val="p"/>
                  </m:rPr>
                  <w:rPr>
                    <w:rFonts w:ascii="Cambria Math" w:hAnsi="Cambria Math"/>
                  </w:rPr>
                  <m:t>j2παt</m:t>
                </m:r>
              </m:sup>
            </m:sSup>
          </m:e>
        </m:nary>
        <m:r>
          <m:rPr>
            <m:sty m:val="p"/>
          </m:rPr>
          <w:rPr>
            <w:rFonts w:ascii="Cambria Math" w:eastAsiaTheme="minorEastAsia" w:hAnsi="Cambria Math"/>
          </w:rPr>
          <m:t>,(19)</m:t>
        </m:r>
        <m:r>
          <w:rPr>
            <w:rFonts w:ascii="Cambria Math" w:eastAsiaTheme="minorEastAsia" w:hAnsi="Cambria Math"/>
          </w:rPr>
          <m:t xml:space="preserve"> </m:t>
        </m:r>
      </m:oMath>
      <w:r w:rsidR="00496D68">
        <w:rPr>
          <w:rFonts w:eastAsiaTheme="minorEastAsia"/>
        </w:rPr>
        <w:t xml:space="preserve">                </w:t>
      </w:r>
      <w:r w:rsidR="00206EFF">
        <w:rPr>
          <w:rFonts w:eastAsiaTheme="minorEastAsia"/>
        </w:rPr>
        <w:t xml:space="preserve">      </w:t>
      </w:r>
      <w:r>
        <w:rPr>
          <w:rFonts w:hint="cs"/>
          <w:sz w:val="20"/>
          <w:szCs w:val="20"/>
          <w:rtl/>
        </w:rPr>
        <w:t xml:space="preserve"> </w:t>
      </w:r>
      <w:r w:rsidR="00496D68">
        <w:rPr>
          <w:sz w:val="20"/>
          <w:szCs w:val="20"/>
        </w:rPr>
        <w:t xml:space="preserve"> </w:t>
      </w:r>
      <w:r>
        <w:rPr>
          <w:sz w:val="20"/>
          <w:szCs w:val="20"/>
        </w:rPr>
        <w:t>and</w:t>
      </w:r>
      <w:r w:rsidR="00496D68">
        <w:rPr>
          <w:sz w:val="20"/>
          <w:szCs w:val="20"/>
        </w:rPr>
        <w:t>:</w:t>
      </w:r>
      <w:r>
        <w:rPr>
          <w:sz w:val="20"/>
          <w:szCs w:val="20"/>
        </w:rPr>
        <w:t xml:space="preserve"> </w:t>
      </w:r>
      <m:oMath>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τ</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m:t>
                </m:r>
              </m:lim>
            </m:limLow>
          </m:fName>
          <m:e>
            <m:f>
              <m:fPr>
                <m:ctrlPr>
                  <w:rPr>
                    <w:rFonts w:ascii="Cambria Math" w:hAnsi="Cambria Math"/>
                    <w:i/>
                  </w:rPr>
                </m:ctrlPr>
              </m:fPr>
              <m:num>
                <m:r>
                  <w:rPr>
                    <w:rFonts w:ascii="Cambria Math" w:hAnsi="Cambria Math"/>
                  </w:rPr>
                  <m:t>1</m:t>
                </m:r>
              </m:num>
              <m:den>
                <m:r>
                  <w:rPr>
                    <w:rFonts w:ascii="Cambria Math" w:hAnsi="Cambria Math"/>
                  </w:rPr>
                  <m:t>T</m:t>
                </m:r>
              </m:den>
            </m:f>
          </m:e>
        </m:func>
        <m:nary>
          <m:naryPr>
            <m:limLoc m:val="subSup"/>
            <m:ctrlPr>
              <w:rPr>
                <w:rFonts w:ascii="Cambria Math" w:hAnsi="Cambria Math"/>
                <w:i/>
              </w:rPr>
            </m:ctrlPr>
          </m:naryPr>
          <m:sub>
            <m:r>
              <w:rPr>
                <w:rFonts w:ascii="Cambria Math" w:hAnsi="Cambria Math"/>
              </w:rPr>
              <m:t>-T/2</m:t>
            </m:r>
          </m:sub>
          <m:sup>
            <m:r>
              <w:rPr>
                <w:rFonts w:ascii="Cambria Math" w:hAnsi="Cambria Math"/>
              </w:rPr>
              <m:t>T/2</m:t>
            </m:r>
          </m:sup>
          <m:e>
            <m:sSub>
              <m:sSubPr>
                <m:ctrlPr>
                  <w:rPr>
                    <w:rFonts w:ascii="Cambria Math" w:hAnsi="Cambria Math"/>
                    <w:i/>
                  </w:rPr>
                </m:ctrlPr>
              </m:sSubPr>
              <m:e>
                <m:r>
                  <w:rPr>
                    <w:rFonts w:ascii="Cambria Math" w:hAnsi="Cambria Math"/>
                  </w:rPr>
                  <m:t>R</m:t>
                </m:r>
              </m:e>
              <m:sub>
                <m:r>
                  <w:rPr>
                    <w:rFonts w:ascii="Cambria Math" w:hAnsi="Cambria Math"/>
                  </w:rPr>
                  <m:t>xx</m:t>
                </m:r>
              </m:sub>
            </m:sSub>
            <m:d>
              <m:dPr>
                <m:ctrlPr>
                  <w:rPr>
                    <w:rFonts w:ascii="Cambria Math" w:hAnsi="Cambria Math"/>
                    <w:i/>
                  </w:rPr>
                </m:ctrlPr>
              </m:dPr>
              <m:e>
                <m:r>
                  <w:rPr>
                    <w:rFonts w:ascii="Cambria Math" w:hAnsi="Cambria Math"/>
                  </w:rPr>
                  <m:t>t,τ</m:t>
                </m:r>
              </m:e>
            </m:d>
            <m:sSup>
              <m:sSupPr>
                <m:ctrlPr>
                  <w:rPr>
                    <w:rFonts w:ascii="Cambria Math" w:hAnsi="Cambria Math"/>
                    <w:i/>
                  </w:rPr>
                </m:ctrlPr>
              </m:sSupPr>
              <m:e>
                <m:r>
                  <w:rPr>
                    <w:rFonts w:ascii="Cambria Math" w:hAnsi="Cambria Math"/>
                  </w:rPr>
                  <m:t>e</m:t>
                </m:r>
              </m:e>
              <m:sup>
                <m:r>
                  <w:rPr>
                    <w:rFonts w:ascii="Cambria Math" w:hAnsi="Cambria Math"/>
                  </w:rPr>
                  <m:t>-j2π∝t</m:t>
                </m:r>
              </m:sup>
            </m:sSup>
            <m:r>
              <w:rPr>
                <w:rFonts w:ascii="Cambria Math" w:hAnsi="Cambria Math"/>
              </w:rPr>
              <m:t>dt</m:t>
            </m:r>
          </m:e>
        </m:nary>
      </m:oMath>
      <w:r w:rsidR="00496D68">
        <w:t>,(</w:t>
      </w:r>
      <w:r w:rsidR="00B60622">
        <w:t>20</w:t>
      </w:r>
      <w:r w:rsidR="00496D68">
        <w:t>)</w:t>
      </w:r>
    </w:p>
    <w:p w:rsidR="00834C1E" w:rsidRPr="00206EFF" w:rsidRDefault="00BB2114" w:rsidP="004E11E1">
      <w:pPr>
        <w:tabs>
          <w:tab w:val="left" w:pos="7826"/>
          <w:tab w:val="right" w:pos="9026"/>
        </w:tabs>
        <w:jc w:val="both"/>
        <w:rPr>
          <w:sz w:val="20"/>
          <w:szCs w:val="20"/>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τ</m:t>
            </m:r>
          </m:e>
        </m:d>
      </m:oMath>
      <w:r w:rsidR="00561FC5">
        <w:rPr>
          <w:rFonts w:eastAsiaTheme="minorEastAsia"/>
        </w:rPr>
        <w:t xml:space="preserve"> </w:t>
      </w:r>
      <w:proofErr w:type="gramStart"/>
      <w:r w:rsidR="00561FC5">
        <w:rPr>
          <w:rFonts w:eastAsiaTheme="minorEastAsia"/>
        </w:rPr>
        <w:t>is</w:t>
      </w:r>
      <w:proofErr w:type="gramEnd"/>
      <w:r w:rsidR="00561FC5">
        <w:rPr>
          <w:rFonts w:eastAsiaTheme="minorEastAsia"/>
        </w:rPr>
        <w:t xml:space="preserve"> called the cyclic autocorrelation function (CAF) and the spectral correlation density (SCD) </w:t>
      </w:r>
      <m:oMath>
        <m:sSubSup>
          <m:sSubSupPr>
            <m:ctrlPr>
              <w:rPr>
                <w:rFonts w:ascii="Cambria Math" w:hAnsi="Cambria Math"/>
                <w:i/>
              </w:rPr>
            </m:ctrlPr>
          </m:sSubSupPr>
          <m:e>
            <m:r>
              <w:rPr>
                <w:rFonts w:ascii="Cambria Math" w:hAnsi="Cambria Math"/>
              </w:rPr>
              <m:t>s</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f</m:t>
            </m:r>
          </m:e>
        </m:d>
      </m:oMath>
      <w:r w:rsidR="00FB77CB">
        <w:t xml:space="preserve"> </w:t>
      </w:r>
      <w:r w:rsidR="00834C1E">
        <w:t xml:space="preserve"> is defined as the Fourier transform of </w:t>
      </w:r>
      <m:oMath>
        <m:sSubSup>
          <m:sSubSupPr>
            <m:ctrlPr>
              <w:rPr>
                <w:rFonts w:ascii="Cambria Math" w:hAnsi="Cambria Math"/>
                <w:i/>
              </w:rPr>
            </m:ctrlPr>
          </m:sSubSupPr>
          <m:e>
            <m:r>
              <w:rPr>
                <w:rFonts w:ascii="Cambria Math" w:hAnsi="Cambria Math"/>
              </w:rPr>
              <m:t>R</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τ</m:t>
            </m:r>
          </m:e>
        </m:d>
      </m:oMath>
      <w:r w:rsidR="00FB77CB">
        <w:t xml:space="preserve"> </w:t>
      </w:r>
      <w:r w:rsidR="00834C1E">
        <w:t xml:space="preserve"> :</w:t>
      </w:r>
      <w:r w:rsidR="004E11E1">
        <w:t xml:space="preserve">                                          </w:t>
      </w:r>
    </w:p>
    <w:p w:rsidR="00834C1E" w:rsidRDefault="00407F3A" w:rsidP="00B60622">
      <w:pPr>
        <w:tabs>
          <w:tab w:val="right" w:pos="9026"/>
        </w:tabs>
        <w:jc w:val="right"/>
        <w:rPr>
          <w:rFonts w:eastAsiaTheme="minorEastAsia"/>
          <w:rtl/>
        </w:rPr>
      </w:pPr>
      <m:oMath>
        <m:sSubSup>
          <m:sSubSupPr>
            <m:ctrlPr>
              <w:rPr>
                <w:rFonts w:ascii="Cambria Math" w:hAnsi="Cambria Math"/>
                <w:i/>
              </w:rPr>
            </m:ctrlPr>
          </m:sSubSupPr>
          <m:e>
            <m:r>
              <w:rPr>
                <w:rFonts w:ascii="Cambria Math" w:hAnsi="Cambria Math"/>
              </w:rPr>
              <m:t>s</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f</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bSup>
              <m:sSubSupPr>
                <m:ctrlPr>
                  <w:rPr>
                    <w:rFonts w:ascii="Cambria Math" w:hAnsi="Cambria Math"/>
                    <w:i/>
                  </w:rPr>
                </m:ctrlPr>
              </m:sSubSupPr>
              <m:e>
                <m:r>
                  <w:rPr>
                    <w:rFonts w:ascii="Cambria Math" w:hAnsi="Cambria Math"/>
                  </w:rPr>
                  <m:t>R</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τ</m:t>
                </m:r>
              </m:e>
            </m:d>
            <m:sSup>
              <m:sSupPr>
                <m:ctrlPr>
                  <w:rPr>
                    <w:rFonts w:ascii="Cambria Math" w:hAnsi="Cambria Math"/>
                    <w:i/>
                  </w:rPr>
                </m:ctrlPr>
              </m:sSupPr>
              <m:e>
                <m:r>
                  <w:rPr>
                    <w:rFonts w:ascii="Cambria Math" w:hAnsi="Cambria Math"/>
                  </w:rPr>
                  <m:t>e</m:t>
                </m:r>
              </m:e>
              <m:sup>
                <m:r>
                  <w:rPr>
                    <w:rFonts w:ascii="Cambria Math" w:hAnsi="Cambria Math"/>
                  </w:rPr>
                  <m:t>-j2πfτ</m:t>
                </m:r>
              </m:sup>
            </m:sSup>
            <m:r>
              <w:rPr>
                <w:rFonts w:ascii="Cambria Math" w:hAnsi="Cambria Math"/>
              </w:rPr>
              <m:t>dτ</m:t>
            </m:r>
          </m:e>
        </m:nary>
        <m:r>
          <w:rPr>
            <w:rFonts w:ascii="Cambria Math" w:eastAsiaTheme="minorEastAsia" w:hAnsi="Cambria Math"/>
          </w:rPr>
          <m:t>,(21)</m:t>
        </m:r>
      </m:oMath>
      <w:r w:rsidR="006238D7">
        <w:rPr>
          <w:rFonts w:eastAsiaTheme="minorEastAsia"/>
        </w:rPr>
        <w:t xml:space="preserve"> </w:t>
      </w:r>
    </w:p>
    <w:p w:rsidR="00206EFF" w:rsidRDefault="00834C1E" w:rsidP="00B60622">
      <w:pPr>
        <w:tabs>
          <w:tab w:val="right" w:pos="9026"/>
        </w:tabs>
        <w:jc w:val="right"/>
        <w:rPr>
          <w:rFonts w:eastAsiaTheme="minorEastAsia"/>
          <w:rtl/>
        </w:rPr>
      </w:pPr>
      <w:r>
        <w:rPr>
          <w:rFonts w:eastAsiaTheme="minorEastAsia"/>
        </w:rPr>
        <w:t xml:space="preserve">A useful modification of the CAF is called the conjugate cyclic </w:t>
      </w:r>
      <w:r w:rsidR="002C3B60">
        <w:rPr>
          <w:rFonts w:eastAsiaTheme="minorEastAsia"/>
        </w:rPr>
        <w:t xml:space="preserve">  </w:t>
      </w:r>
      <w:r>
        <w:rPr>
          <w:rFonts w:eastAsiaTheme="minorEastAsia"/>
        </w:rPr>
        <w:t xml:space="preserve">autocorrelation </w:t>
      </w:r>
      <w:proofErr w:type="gramStart"/>
      <w:r>
        <w:rPr>
          <w:rFonts w:eastAsiaTheme="minorEastAsia"/>
        </w:rPr>
        <w:t>function ,which</w:t>
      </w:r>
      <w:proofErr w:type="gramEnd"/>
      <w:r>
        <w:rPr>
          <w:rFonts w:eastAsiaTheme="minorEastAsia"/>
        </w:rPr>
        <w:t xml:space="preserve"> is given:</w:t>
      </w:r>
      <w:r w:rsidR="00206EFF">
        <w:rPr>
          <w:rFonts w:eastAsiaTheme="minorEastAsia"/>
        </w:rPr>
        <w:t xml:space="preserve"> </w:t>
      </w:r>
      <w:r w:rsidR="00206EFF">
        <w:rPr>
          <w:rFonts w:ascii="Cambria Math" w:hAnsi="Cambria Math"/>
        </w:rPr>
        <w:br/>
      </w:r>
      <m:oMath>
        <m:sSubSup>
          <m:sSubSupPr>
            <m:ctrlPr>
              <w:rPr>
                <w:rFonts w:ascii="Cambria Math" w:hAnsi="Cambria Math"/>
                <w:i/>
              </w:rPr>
            </m:ctrlPr>
          </m:sSubSupPr>
          <m:e>
            <m:r>
              <w:rPr>
                <w:rFonts w:ascii="Cambria Math" w:hAnsi="Cambria Math"/>
              </w:rPr>
              <m:t>R</m:t>
            </m:r>
          </m:e>
          <m:sub>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sub>
          <m:sup>
            <m:r>
              <w:rPr>
                <w:rFonts w:ascii="Cambria Math" w:hAnsi="Cambria Math"/>
              </w:rPr>
              <m:t>∝</m:t>
            </m:r>
          </m:sup>
        </m:sSubSup>
        <m:d>
          <m:dPr>
            <m:ctrlPr>
              <w:rPr>
                <w:rFonts w:ascii="Cambria Math" w:hAnsi="Cambria Math"/>
                <w:i/>
              </w:rPr>
            </m:ctrlPr>
          </m:dPr>
          <m:e>
            <m:r>
              <w:rPr>
                <w:rFonts w:ascii="Cambria Math" w:hAnsi="Cambria Math"/>
              </w:rPr>
              <m:t>τ</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m:t>
                </m:r>
              </m:lim>
            </m:limLow>
          </m:fName>
          <m:e>
            <m:f>
              <m:fPr>
                <m:ctrlPr>
                  <w:rPr>
                    <w:rFonts w:ascii="Cambria Math" w:hAnsi="Cambria Math"/>
                    <w:i/>
                  </w:rPr>
                </m:ctrlPr>
              </m:fPr>
              <m:num>
                <m:r>
                  <w:rPr>
                    <w:rFonts w:ascii="Cambria Math" w:hAnsi="Cambria Math"/>
                  </w:rPr>
                  <m:t>1</m:t>
                </m:r>
              </m:num>
              <m:den>
                <m:r>
                  <w:rPr>
                    <w:rFonts w:ascii="Cambria Math" w:hAnsi="Cambria Math"/>
                  </w:rPr>
                  <m:t>T</m:t>
                </m:r>
              </m:den>
            </m:f>
          </m:e>
        </m:func>
        <m:nary>
          <m:naryPr>
            <m:limLoc m:val="subSup"/>
            <m:ctrlPr>
              <w:rPr>
                <w:rFonts w:ascii="Cambria Math" w:hAnsi="Cambria Math"/>
                <w:i/>
              </w:rPr>
            </m:ctrlPr>
          </m:naryPr>
          <m:sub>
            <m:r>
              <w:rPr>
                <w:rFonts w:ascii="Cambria Math" w:hAnsi="Cambria Math"/>
              </w:rPr>
              <m:t>-T/2</m:t>
            </m:r>
          </m:sub>
          <m:sup>
            <m:r>
              <w:rPr>
                <w:rFonts w:ascii="Cambria Math" w:hAnsi="Cambria Math"/>
              </w:rPr>
              <m:t>T/2</m:t>
            </m:r>
          </m:sup>
          <m:e>
            <m:sSub>
              <m:sSubPr>
                <m:ctrlPr>
                  <w:rPr>
                    <w:rFonts w:ascii="Cambria Math" w:hAnsi="Cambria Math"/>
                    <w:i/>
                  </w:rPr>
                </m:ctrlPr>
              </m:sSubPr>
              <m:e>
                <m:r>
                  <w:rPr>
                    <w:rFonts w:ascii="Cambria Math" w:hAnsi="Cambria Math"/>
                  </w:rPr>
                  <m:t>R</m:t>
                </m:r>
              </m:e>
              <m:sub>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sub>
            </m:sSub>
            <m:d>
              <m:dPr>
                <m:ctrlPr>
                  <w:rPr>
                    <w:rFonts w:ascii="Cambria Math" w:hAnsi="Cambria Math"/>
                    <w:i/>
                  </w:rPr>
                </m:ctrlPr>
              </m:dPr>
              <m:e>
                <m:r>
                  <w:rPr>
                    <w:rFonts w:ascii="Cambria Math" w:hAnsi="Cambria Math"/>
                  </w:rPr>
                  <m:t>t,τ</m:t>
                </m:r>
              </m:e>
            </m:d>
            <m:sSup>
              <m:sSupPr>
                <m:ctrlPr>
                  <w:rPr>
                    <w:rFonts w:ascii="Cambria Math" w:hAnsi="Cambria Math"/>
                    <w:i/>
                  </w:rPr>
                </m:ctrlPr>
              </m:sSupPr>
              <m:e>
                <m:r>
                  <w:rPr>
                    <w:rFonts w:ascii="Cambria Math" w:hAnsi="Cambria Math"/>
                  </w:rPr>
                  <m:t>e</m:t>
                </m:r>
              </m:e>
              <m:sup>
                <m:r>
                  <w:rPr>
                    <w:rFonts w:ascii="Cambria Math" w:hAnsi="Cambria Math"/>
                  </w:rPr>
                  <m:t>-j2π∝t</m:t>
                </m:r>
              </m:sup>
            </m:sSup>
            <m:r>
              <w:rPr>
                <w:rFonts w:ascii="Cambria Math" w:hAnsi="Cambria Math"/>
              </w:rPr>
              <m:t>dt,(22)</m:t>
            </m:r>
          </m:e>
        </m:nary>
      </m:oMath>
      <w:r w:rsidR="00206EFF">
        <w:rPr>
          <w:rFonts w:hint="cs"/>
          <w:sz w:val="20"/>
          <w:szCs w:val="20"/>
          <w:rtl/>
        </w:rPr>
        <w:t xml:space="preserve"> </w:t>
      </w:r>
    </w:p>
    <w:p w:rsidR="00834C1E" w:rsidRDefault="00834C1E" w:rsidP="00834C1E">
      <w:pPr>
        <w:tabs>
          <w:tab w:val="right" w:pos="9026"/>
        </w:tabs>
        <w:jc w:val="right"/>
        <w:rPr>
          <w:rFonts w:eastAsiaTheme="minorEastAsia"/>
        </w:rPr>
      </w:pPr>
      <w:r>
        <w:rPr>
          <w:rFonts w:eastAsiaTheme="minorEastAsia"/>
        </w:rPr>
        <w:t xml:space="preserve"> </w:t>
      </w:r>
      <w:proofErr w:type="gramStart"/>
      <w:r w:rsidR="00206EFF">
        <w:rPr>
          <w:rFonts w:eastAsiaTheme="minorEastAsia"/>
        </w:rPr>
        <w:t>and</w:t>
      </w:r>
      <w:proofErr w:type="gramEnd"/>
      <w:r w:rsidR="00206EFF">
        <w:rPr>
          <w:rFonts w:eastAsiaTheme="minorEastAsia"/>
        </w:rPr>
        <w:t>:</w:t>
      </w:r>
    </w:p>
    <w:p w:rsidR="00206EFF" w:rsidRDefault="00407F3A" w:rsidP="00B60622">
      <w:pPr>
        <w:tabs>
          <w:tab w:val="right" w:pos="9026"/>
        </w:tabs>
        <w:jc w:val="right"/>
        <w:rPr>
          <w:rFonts w:eastAsiaTheme="minorEastAsia"/>
        </w:rPr>
      </w:pPr>
      <m:oMath>
        <m:sSubSup>
          <m:sSubSupPr>
            <m:ctrlPr>
              <w:rPr>
                <w:rFonts w:ascii="Cambria Math" w:hAnsi="Cambria Math"/>
                <w:i/>
              </w:rPr>
            </m:ctrlPr>
          </m:sSubSupPr>
          <m:e>
            <m:r>
              <w:rPr>
                <w:rFonts w:ascii="Cambria Math" w:hAnsi="Cambria Math"/>
              </w:rPr>
              <m:t>s</m:t>
            </m:r>
          </m:e>
          <m:sub>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sub>
          <m:sup>
            <m:r>
              <w:rPr>
                <w:rFonts w:ascii="Cambria Math" w:hAnsi="Cambria Math"/>
              </w:rPr>
              <m:t>∝</m:t>
            </m:r>
          </m:sup>
        </m:sSubSup>
        <m:d>
          <m:dPr>
            <m:ctrlPr>
              <w:rPr>
                <w:rFonts w:ascii="Cambria Math" w:hAnsi="Cambria Math"/>
                <w:i/>
              </w:rPr>
            </m:ctrlPr>
          </m:dPr>
          <m:e>
            <m:r>
              <w:rPr>
                <w:rFonts w:ascii="Cambria Math" w:hAnsi="Cambria Math"/>
              </w:rPr>
              <m:t>f</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bSup>
              <m:sSubSupPr>
                <m:ctrlPr>
                  <w:rPr>
                    <w:rFonts w:ascii="Cambria Math" w:hAnsi="Cambria Math"/>
                    <w:i/>
                  </w:rPr>
                </m:ctrlPr>
              </m:sSubSupPr>
              <m:e>
                <m:r>
                  <w:rPr>
                    <w:rFonts w:ascii="Cambria Math" w:hAnsi="Cambria Math"/>
                  </w:rPr>
                  <m:t>R</m:t>
                </m:r>
              </m:e>
              <m:sub>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sub>
              <m:sup>
                <m:r>
                  <w:rPr>
                    <w:rFonts w:ascii="Cambria Math" w:hAnsi="Cambria Math"/>
                  </w:rPr>
                  <m:t>∝</m:t>
                </m:r>
              </m:sup>
            </m:sSubSup>
            <m:d>
              <m:dPr>
                <m:ctrlPr>
                  <w:rPr>
                    <w:rFonts w:ascii="Cambria Math" w:hAnsi="Cambria Math"/>
                    <w:i/>
                  </w:rPr>
                </m:ctrlPr>
              </m:dPr>
              <m:e>
                <m:r>
                  <w:rPr>
                    <w:rFonts w:ascii="Cambria Math" w:hAnsi="Cambria Math"/>
                  </w:rPr>
                  <m:t>τ</m:t>
                </m:r>
              </m:e>
            </m:d>
            <m:sSup>
              <m:sSupPr>
                <m:ctrlPr>
                  <w:rPr>
                    <w:rFonts w:ascii="Cambria Math" w:hAnsi="Cambria Math"/>
                    <w:i/>
                  </w:rPr>
                </m:ctrlPr>
              </m:sSupPr>
              <m:e>
                <m:r>
                  <w:rPr>
                    <w:rFonts w:ascii="Cambria Math" w:hAnsi="Cambria Math"/>
                  </w:rPr>
                  <m:t>e</m:t>
                </m:r>
              </m:e>
              <m:sup>
                <m:r>
                  <w:rPr>
                    <w:rFonts w:ascii="Cambria Math" w:hAnsi="Cambria Math"/>
                  </w:rPr>
                  <m:t>-j2πfτ</m:t>
                </m:r>
              </m:sup>
            </m:sSup>
            <m:r>
              <w:rPr>
                <w:rFonts w:ascii="Cambria Math" w:hAnsi="Cambria Math"/>
              </w:rPr>
              <m:t>dτ,(23)</m:t>
            </m:r>
          </m:e>
        </m:nary>
      </m:oMath>
      <w:r w:rsidR="006238D7">
        <w:rPr>
          <w:rFonts w:eastAsiaTheme="minorEastAsia"/>
        </w:rPr>
        <w:t xml:space="preserve"> </w:t>
      </w:r>
    </w:p>
    <w:p w:rsidR="00E81948" w:rsidRDefault="00206EFF" w:rsidP="00187CD9">
      <w:pPr>
        <w:tabs>
          <w:tab w:val="right" w:pos="9026"/>
        </w:tabs>
        <w:jc w:val="both"/>
        <w:rPr>
          <w:rFonts w:eastAsiaTheme="minorEastAsia"/>
        </w:rPr>
      </w:pPr>
      <w:proofErr w:type="gramStart"/>
      <w:r>
        <w:t>for</w:t>
      </w:r>
      <w:proofErr w:type="gramEnd"/>
      <w:r>
        <w:t xml:space="preserve"> non-</w:t>
      </w:r>
      <w:proofErr w:type="spellStart"/>
      <w:r>
        <w:t>cyclostationary</w:t>
      </w:r>
      <w:proofErr w:type="spellEnd"/>
      <w:r>
        <w:t xml:space="preserve"> signal </w:t>
      </w:r>
      <m:oMath>
        <m:sSubSup>
          <m:sSubSupPr>
            <m:ctrlPr>
              <w:rPr>
                <w:rFonts w:ascii="Cambria Math" w:hAnsi="Cambria Math"/>
                <w:i/>
              </w:rPr>
            </m:ctrlPr>
          </m:sSubSupPr>
          <m:e>
            <m:r>
              <w:rPr>
                <w:rFonts w:ascii="Cambria Math" w:hAnsi="Cambria Math"/>
              </w:rPr>
              <m:t>R</m:t>
            </m:r>
          </m:e>
          <m:sub>
            <m:r>
              <w:rPr>
                <w:rFonts w:ascii="Cambria Math" w:hAnsi="Cambria Math"/>
              </w:rPr>
              <m:t>xx</m:t>
            </m:r>
          </m:sub>
          <m:sup>
            <m:r>
              <w:rPr>
                <w:rFonts w:ascii="Cambria Math" w:hAnsi="Cambria Math"/>
              </w:rPr>
              <m:t>∝</m:t>
            </m:r>
          </m:sup>
        </m:sSubSup>
        <m:d>
          <m:dPr>
            <m:ctrlPr>
              <w:rPr>
                <w:rFonts w:ascii="Cambria Math" w:hAnsi="Cambria Math"/>
                <w:i/>
              </w:rPr>
            </m:ctrlPr>
          </m:dPr>
          <m:e>
            <m:r>
              <w:rPr>
                <w:rFonts w:ascii="Cambria Math" w:hAnsi="Cambria Math"/>
              </w:rPr>
              <m:t>τ</m:t>
            </m:r>
          </m:e>
        </m:d>
        <m:r>
          <w:rPr>
            <w:rFonts w:ascii="Cambria Math" w:hAnsi="Cambria Math"/>
          </w:rPr>
          <m:t>=0</m:t>
        </m:r>
      </m:oMath>
      <w:r>
        <w:rPr>
          <w:rFonts w:eastAsiaTheme="minorEastAsia"/>
        </w:rPr>
        <w:t xml:space="preserve"> ,</w:t>
      </w:r>
      <m:oMath>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sub>
          <m:sup>
            <m:r>
              <w:rPr>
                <w:rFonts w:ascii="Cambria Math" w:hAnsi="Cambria Math"/>
              </w:rPr>
              <m:t>∝</m:t>
            </m:r>
          </m:sup>
        </m:sSubSup>
        <m:d>
          <m:dPr>
            <m:ctrlPr>
              <w:rPr>
                <w:rFonts w:ascii="Cambria Math" w:hAnsi="Cambria Math"/>
                <w:i/>
              </w:rPr>
            </m:ctrlPr>
          </m:dPr>
          <m:e>
            <m:r>
              <w:rPr>
                <w:rFonts w:ascii="Cambria Math" w:hAnsi="Cambria Math"/>
              </w:rPr>
              <m:t>τ</m:t>
            </m:r>
          </m:e>
        </m:d>
        <m:r>
          <w:rPr>
            <w:rFonts w:ascii="Cambria Math" w:hAnsi="Cambria Math"/>
          </w:rPr>
          <m:t>=0</m:t>
        </m:r>
      </m:oMath>
      <w:r>
        <w:rPr>
          <w:rFonts w:eastAsiaTheme="minorEastAsia"/>
        </w:rPr>
        <w:t xml:space="preserve"> </w:t>
      </w:r>
      <m:oMath>
        <m:r>
          <w:rPr>
            <w:rFonts w:ascii="Cambria Math" w:eastAsiaTheme="minorEastAsia" w:hAnsi="Cambria Math" w:cs="Cambria Math" w:hint="cs"/>
            <w:rtl/>
          </w:rPr>
          <m:t>∀α</m:t>
        </m:r>
        <m:r>
          <w:rPr>
            <w:rFonts w:ascii="Cambria Math" w:eastAsiaTheme="minorEastAsia" w:hAnsi="Cambria Math"/>
            <w:rtl/>
          </w:rPr>
          <m:t>≠</m:t>
        </m:r>
        <m:r>
          <w:rPr>
            <w:rFonts w:ascii="Cambria Math" w:eastAsiaTheme="minorEastAsia" w:hAnsi="Cambria Math"/>
          </w:rPr>
          <m:t>0</m:t>
        </m:r>
      </m:oMath>
      <w:r>
        <w:rPr>
          <w:rFonts w:eastAsiaTheme="minorEastAsia"/>
        </w:rPr>
        <w:t xml:space="preserve"> ,for which the conjugate </w:t>
      </w:r>
      <w:r>
        <w:t xml:space="preserve">and non-conjugate CAFs differ from zero is called a cycle frequency and the discrete set of the cycle frequencies </w:t>
      </w:r>
      <w:proofErr w:type="spellStart"/>
      <w:r w:rsidR="00E81948">
        <w:t>A</w:t>
      </w:r>
      <w:r w:rsidR="00E81948">
        <w:rPr>
          <w:vertAlign w:val="subscript"/>
        </w:rPr>
        <w:t>xx</w:t>
      </w:r>
      <w:proofErr w:type="spellEnd"/>
      <w:r w:rsidR="00E81948">
        <w:t xml:space="preserve">  corresponding to </w:t>
      </w:r>
      <w:proofErr w:type="spellStart"/>
      <w:r w:rsidR="00E81948">
        <w:t>R</w:t>
      </w:r>
      <w:r w:rsidR="00E81948">
        <w:rPr>
          <w:vertAlign w:val="subscript"/>
        </w:rPr>
        <w:t>xx</w:t>
      </w:r>
      <w:proofErr w:type="spellEnd"/>
      <w:r w:rsidR="00E81948">
        <w:t>(</w:t>
      </w:r>
      <w:r w:rsidR="00E81948">
        <w:rPr>
          <w:rFonts w:ascii="Cambria Math" w:hAnsi="Cambria Math"/>
        </w:rPr>
        <w:t>τ</w:t>
      </w:r>
      <w:r w:rsidR="00E81948">
        <w:t xml:space="preserve">) and </w:t>
      </w:r>
      <w:proofErr w:type="spellStart"/>
      <w:r w:rsidR="00E81948">
        <w:t>A</w:t>
      </w:r>
      <w:r w:rsidR="00E81948">
        <w:rPr>
          <w:vertAlign w:val="subscript"/>
        </w:rPr>
        <w:t>xx</w:t>
      </w:r>
      <w:proofErr w:type="spellEnd"/>
      <w:r w:rsidR="00E81948">
        <w:rPr>
          <w:vertAlign w:val="superscript"/>
        </w:rPr>
        <w:t>*</w:t>
      </w:r>
      <w:r w:rsidR="00E81948">
        <w:t xml:space="preserve"> corresponding to  </w:t>
      </w: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sub>
          <m:sup>
            <m:r>
              <w:rPr>
                <w:rFonts w:ascii="Cambria Math" w:hAnsi="Cambria Math"/>
              </w:rPr>
              <m:t>∝</m:t>
            </m:r>
          </m:sup>
        </m:sSubSup>
        <m:d>
          <m:dPr>
            <m:ctrlPr>
              <w:rPr>
                <w:rFonts w:ascii="Cambria Math" w:hAnsi="Cambria Math"/>
                <w:i/>
              </w:rPr>
            </m:ctrlPr>
          </m:dPr>
          <m:e>
            <m:r>
              <w:rPr>
                <w:rFonts w:ascii="Cambria Math" w:hAnsi="Cambria Math"/>
              </w:rPr>
              <m:t>τ</m:t>
            </m:r>
          </m:e>
        </m:d>
      </m:oMath>
      <w:r w:rsidR="00E81948">
        <w:rPr>
          <w:rFonts w:eastAsiaTheme="minorEastAsia"/>
        </w:rPr>
        <w:t xml:space="preserve"> are referred to as the cycle </w:t>
      </w:r>
      <w:r w:rsidR="00E81948">
        <w:rPr>
          <w:rFonts w:eastAsiaTheme="minorEastAsia"/>
        </w:rPr>
        <w:lastRenderedPageBreak/>
        <w:t>spectrum and conjugate cycle spectrum</w:t>
      </w:r>
      <w:r w:rsidR="00DE076E">
        <w:rPr>
          <w:rFonts w:eastAsiaTheme="minorEastAsia"/>
        </w:rPr>
        <w:t>,</w:t>
      </w:r>
      <w:r w:rsidR="00E81948">
        <w:rPr>
          <w:rFonts w:eastAsiaTheme="minorEastAsia"/>
        </w:rPr>
        <w:t xml:space="preserve"> respectively. </w:t>
      </w:r>
      <w:r w:rsidR="00187CD9">
        <w:rPr>
          <w:rFonts w:eastAsiaTheme="minorEastAsia"/>
        </w:rPr>
        <w:t>F</w:t>
      </w:r>
      <w:r w:rsidR="00E81948">
        <w:rPr>
          <w:rFonts w:eastAsiaTheme="minorEastAsia"/>
        </w:rPr>
        <w:t xml:space="preserve">or communication signals, these cycle frequencies are typically related to signal specific parameter such as symbol or chip </w:t>
      </w:r>
      <w:proofErr w:type="gramStart"/>
      <w:r w:rsidR="00E81948">
        <w:rPr>
          <w:rFonts w:eastAsiaTheme="minorEastAsia"/>
        </w:rPr>
        <w:t>rate ,modulation</w:t>
      </w:r>
      <w:proofErr w:type="gramEnd"/>
      <w:r w:rsidR="00E81948">
        <w:rPr>
          <w:rFonts w:eastAsiaTheme="minorEastAsia"/>
        </w:rPr>
        <w:t xml:space="preserve"> index ,carrier frequency.</w:t>
      </w:r>
      <w:r w:rsidR="00FB6369">
        <w:rPr>
          <w:rFonts w:eastAsiaTheme="minorEastAsia"/>
        </w:rPr>
        <w:t xml:space="preserve"> </w:t>
      </w:r>
      <w:r w:rsidR="00187CD9">
        <w:rPr>
          <w:rFonts w:eastAsiaTheme="minorEastAsia"/>
        </w:rPr>
        <w:t>T</w:t>
      </w:r>
      <w:r w:rsidR="00E81948">
        <w:rPr>
          <w:rFonts w:eastAsiaTheme="minorEastAsia"/>
        </w:rPr>
        <w:t xml:space="preserve">he motivation behind this approach lies in discriminatory capability that use of cyclic statistics presents between the signal sources with disparate cycle spectra and </w:t>
      </w:r>
      <w:proofErr w:type="spellStart"/>
      <w:r w:rsidR="00E81948">
        <w:rPr>
          <w:rFonts w:eastAsiaTheme="minorEastAsia"/>
        </w:rPr>
        <w:t>cyclostationary</w:t>
      </w:r>
      <w:proofErr w:type="spellEnd"/>
      <w:r w:rsidR="00E81948">
        <w:rPr>
          <w:rFonts w:eastAsiaTheme="minorEastAsia"/>
        </w:rPr>
        <w:t xml:space="preserve"> </w:t>
      </w:r>
      <w:proofErr w:type="gramStart"/>
      <w:r w:rsidR="00E81948">
        <w:rPr>
          <w:rFonts w:eastAsiaTheme="minorEastAsia"/>
        </w:rPr>
        <w:t>characteristics .</w:t>
      </w:r>
      <w:proofErr w:type="gramEnd"/>
      <w:r w:rsidR="00E81948">
        <w:rPr>
          <w:rFonts w:eastAsiaTheme="minorEastAsia"/>
        </w:rPr>
        <w:t xml:space="preserve"> </w:t>
      </w:r>
      <w:r w:rsidR="00187CD9">
        <w:rPr>
          <w:rFonts w:eastAsiaTheme="minorEastAsia"/>
        </w:rPr>
        <w:t>L</w:t>
      </w:r>
      <w:r w:rsidR="00113FF1">
        <w:rPr>
          <w:rFonts w:eastAsiaTheme="minorEastAsia"/>
        </w:rPr>
        <w:t xml:space="preserve">et </w:t>
      </w:r>
      <w:proofErr w:type="gramStart"/>
      <w:r w:rsidR="00113FF1">
        <w:rPr>
          <w:rFonts w:eastAsiaTheme="minorEastAsia"/>
        </w:rPr>
        <w:t>x(</w:t>
      </w:r>
      <w:proofErr w:type="gramEnd"/>
      <w:r w:rsidR="00113FF1">
        <w:rPr>
          <w:rFonts w:eastAsiaTheme="minorEastAsia"/>
        </w:rPr>
        <w:t>t) be a composite signal :</w:t>
      </w:r>
      <w:r w:rsidR="00DE076E">
        <w:rPr>
          <w:rFonts w:eastAsiaTheme="minorEastAsia"/>
        </w:rPr>
        <w:t xml:space="preserve">                                             </w:t>
      </w:r>
    </w:p>
    <w:p w:rsidR="00B314BE" w:rsidRDefault="00113FF1" w:rsidP="00B60622">
      <w:pPr>
        <w:tabs>
          <w:tab w:val="right" w:pos="9026"/>
        </w:tabs>
        <w:jc w:val="right"/>
        <w:rPr>
          <w:rFonts w:eastAsiaTheme="minorEastAsia"/>
          <w:rtl/>
        </w:rPr>
      </w:pPr>
      <w:proofErr w:type="gramStart"/>
      <w:r>
        <w:rPr>
          <w:rFonts w:eastAsiaTheme="minorEastAsia"/>
        </w:rPr>
        <w:t>x(</w:t>
      </w:r>
      <w:proofErr w:type="gramEnd"/>
      <w:r>
        <w:rPr>
          <w:rFonts w:eastAsiaTheme="minorEastAsia"/>
        </w:rPr>
        <w:t>t)=</w:t>
      </w:r>
      <m:oMath>
        <m:nary>
          <m:naryPr>
            <m:chr m:val="∑"/>
            <m:limLoc m:val="undOvr"/>
            <m:ctrlPr>
              <w:rPr>
                <w:rFonts w:ascii="Cambria Math" w:eastAsiaTheme="minorEastAsia" w:hAnsi="Cambria Math"/>
                <w:i/>
              </w:rPr>
            </m:ctrlPr>
          </m:naryPr>
          <m:sub>
            <m:r>
              <w:rPr>
                <w:rFonts w:ascii="Cambria Math" w:eastAsiaTheme="minorEastAsia" w:hAnsi="Cambria Math"/>
              </w:rPr>
              <m:t>l=1</m:t>
            </m:r>
          </m:sub>
          <m:sup>
            <m:r>
              <w:rPr>
                <w:rFonts w:ascii="Cambria Math" w:eastAsiaTheme="minorEastAsia" w:hAnsi="Cambria Math"/>
              </w:rPr>
              <m:t>L</m:t>
            </m:r>
          </m:sup>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(t</m:t>
            </m:r>
          </m:e>
        </m:nary>
      </m:oMath>
      <w:r>
        <w:rPr>
          <w:rFonts w:eastAsiaTheme="minorEastAsia"/>
        </w:rPr>
        <w:t>)</w:t>
      </w:r>
      <w:r w:rsidR="00B51E22">
        <w:rPr>
          <w:rFonts w:eastAsiaTheme="minorEastAsia"/>
        </w:rPr>
        <w:t>, (2</w:t>
      </w:r>
      <w:r w:rsidR="00B60622">
        <w:rPr>
          <w:rFonts w:eastAsiaTheme="minorEastAsia"/>
        </w:rPr>
        <w:t>4</w:t>
      </w:r>
      <w:r w:rsidR="00B51E22">
        <w:rPr>
          <w:rFonts w:eastAsiaTheme="minorEastAsia"/>
        </w:rPr>
        <w:t>)</w:t>
      </w:r>
      <w:r w:rsidR="001546CE">
        <w:rPr>
          <w:rFonts w:eastAsiaTheme="minorEastAsia"/>
        </w:rPr>
        <w:t xml:space="preserve"> </w:t>
      </w:r>
    </w:p>
    <w:p w:rsidR="00113FF1" w:rsidRDefault="001546CE" w:rsidP="00B314BE">
      <w:pPr>
        <w:tabs>
          <w:tab w:val="right" w:pos="9026"/>
        </w:tabs>
        <w:jc w:val="both"/>
        <w:rPr>
          <w:rFonts w:eastAsiaTheme="minorEastAsia"/>
          <w:rtl/>
        </w:rPr>
      </w:pPr>
      <w:proofErr w:type="gramStart"/>
      <w:r>
        <w:rPr>
          <w:rFonts w:eastAsiaTheme="minorEastAsia"/>
        </w:rPr>
        <w:t>with</w:t>
      </w:r>
      <w:proofErr w:type="gramEnd"/>
      <w:r>
        <w:rPr>
          <w:rFonts w:eastAsiaTheme="minorEastAsia"/>
        </w:rPr>
        <w:t xml:space="preserve"> suppose that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(t)</m:t>
        </m:r>
      </m:oMath>
      <w:r w:rsidR="00187CD9">
        <w:rPr>
          <w:rFonts w:eastAsiaTheme="minorEastAsia"/>
        </w:rPr>
        <w:t xml:space="preserve"> </w:t>
      </w:r>
      <w:r>
        <w:rPr>
          <w:rFonts w:eastAsiaTheme="minorEastAsia"/>
        </w:rPr>
        <w:t xml:space="preserve">is statistically independent of each other ,it can easily shown:    </w:t>
      </w:r>
      <w:r w:rsidR="00B314BE">
        <w:rPr>
          <w:rFonts w:eastAsiaTheme="minorEastAsia"/>
        </w:rPr>
        <w:t xml:space="preserve">            </w:t>
      </w:r>
      <w:r>
        <w:rPr>
          <w:rFonts w:eastAsiaTheme="minorEastAsia"/>
        </w:rPr>
        <w:t xml:space="preserve">                       </w:t>
      </w:r>
      <w:r w:rsidR="00B314BE">
        <w:rPr>
          <w:rFonts w:eastAsiaTheme="minorEastAsia"/>
        </w:rPr>
        <w:t xml:space="preserve">                            </w:t>
      </w:r>
    </w:p>
    <w:p w:rsidR="001546CE" w:rsidRDefault="00407F3A" w:rsidP="00B60622">
      <w:pPr>
        <w:tabs>
          <w:tab w:val="right" w:pos="9026"/>
        </w:tabs>
        <w:jc w:val="right"/>
        <w:rPr>
          <w:rFonts w:eastAsiaTheme="minorEastAsia"/>
          <w:rtl/>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α</m:t>
                </m:r>
              </m:sup>
            </m:sSup>
          </m:e>
          <m:sub>
            <m:r>
              <w:rPr>
                <w:rFonts w:ascii="Cambria Math" w:eastAsiaTheme="minorEastAsia" w:hAnsi="Cambria Math"/>
              </w:rPr>
              <m:t>xx*</m:t>
            </m:r>
          </m:sub>
        </m:sSub>
        <m:d>
          <m:dPr>
            <m:ctrlPr>
              <w:rPr>
                <w:rFonts w:ascii="Cambria Math" w:eastAsiaTheme="minorEastAsia" w:hAnsi="Cambria Math"/>
                <w:i/>
              </w:rPr>
            </m:ctrlPr>
          </m:dPr>
          <m:e>
            <m:r>
              <w:rPr>
                <w:rFonts w:ascii="Cambria Math" w:eastAsiaTheme="minorEastAsia" w:hAnsi="Cambria Math"/>
              </w:rPr>
              <m:t>τ</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l=1</m:t>
            </m:r>
          </m:sub>
          <m:sup>
            <m:r>
              <w:rPr>
                <w:rFonts w:ascii="Cambria Math" w:eastAsiaTheme="minorEastAsia" w:hAnsi="Cambria Math"/>
              </w:rPr>
              <m:t>L</m:t>
            </m:r>
          </m:sup>
          <m:e>
            <m:sSubSup>
              <m:sSubSupPr>
                <m:ctrlPr>
                  <w:rPr>
                    <w:rFonts w:ascii="Cambria Math" w:eastAsiaTheme="minorEastAsia" w:hAnsi="Cambria Math"/>
                    <w:i/>
                  </w:rPr>
                </m:ctrlPr>
              </m:sSubSup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l</m:t>
                    </m:r>
                  </m:sub>
                  <m:sup>
                    <m:d>
                      <m:dPr>
                        <m:ctrlPr>
                          <w:rPr>
                            <w:rFonts w:ascii="Cambria Math" w:eastAsiaTheme="minorEastAsia" w:hAnsi="Cambria Math"/>
                            <w:i/>
                          </w:rPr>
                        </m:ctrlPr>
                      </m:dPr>
                      <m:e>
                        <m:r>
                          <w:rPr>
                            <w:rFonts w:ascii="Cambria Math" w:eastAsiaTheme="minorEastAsia" w:hAnsi="Cambria Math"/>
                          </w:rPr>
                          <m:t>*</m:t>
                        </m:r>
                      </m:e>
                    </m:d>
                  </m:sup>
                </m:sSubSup>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τ</m:t>
                </m:r>
              </m:e>
            </m:d>
          </m:e>
        </m:nary>
        <m:r>
          <w:rPr>
            <w:rFonts w:ascii="Cambria Math" w:eastAsiaTheme="minorEastAsia" w:hAnsi="Cambria Math"/>
          </w:rPr>
          <m:t>,(25)</m:t>
        </m:r>
      </m:oMath>
      <w:r w:rsidR="006238D7">
        <w:rPr>
          <w:rFonts w:eastAsiaTheme="minorEastAsia"/>
        </w:rPr>
        <w:t xml:space="preserve"> </w:t>
      </w:r>
    </w:p>
    <w:p w:rsidR="00FB6369" w:rsidRDefault="00FB6369" w:rsidP="00FB6369">
      <w:pPr>
        <w:tabs>
          <w:tab w:val="right" w:pos="9026"/>
        </w:tabs>
        <w:jc w:val="right"/>
        <w:rPr>
          <w:rFonts w:eastAsiaTheme="minorEastAsia"/>
        </w:rPr>
      </w:pPr>
      <w:proofErr w:type="gramStart"/>
      <w:r>
        <w:rPr>
          <w:rFonts w:eastAsiaTheme="minorEastAsia"/>
        </w:rPr>
        <w:t>and</w:t>
      </w:r>
      <w:proofErr w:type="gramEnd"/>
      <w:r>
        <w:rPr>
          <w:rFonts w:eastAsiaTheme="minorEastAsia"/>
        </w:rPr>
        <w:t xml:space="preserve"> </w:t>
      </w:r>
    </w:p>
    <w:p w:rsidR="00FB6369" w:rsidRDefault="00407F3A" w:rsidP="00B60622">
      <w:pPr>
        <w:tabs>
          <w:tab w:val="right" w:pos="9026"/>
        </w:tabs>
        <w:jc w:val="right"/>
        <w:rPr>
          <w:rFonts w:eastAsiaTheme="minorEastAsia"/>
          <w:rtl/>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α</m:t>
                </m:r>
              </m:sup>
            </m:sSup>
          </m:e>
          <m:sub>
            <m:r>
              <w:rPr>
                <w:rFonts w:ascii="Cambria Math" w:eastAsiaTheme="minorEastAsia" w:hAnsi="Cambria Math"/>
              </w:rPr>
              <m:t>xx*</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l=1</m:t>
            </m:r>
          </m:sub>
          <m:sup>
            <m:r>
              <w:rPr>
                <w:rFonts w:ascii="Cambria Math" w:eastAsiaTheme="minorEastAsia" w:hAnsi="Cambria Math"/>
              </w:rPr>
              <m:t>L</m:t>
            </m:r>
          </m:sup>
          <m:e>
            <m:sSubSup>
              <m:sSubSupPr>
                <m:ctrlPr>
                  <w:rPr>
                    <w:rFonts w:ascii="Cambria Math" w:eastAsiaTheme="minorEastAsia" w:hAnsi="Cambria Math"/>
                    <w:i/>
                  </w:rPr>
                </m:ctrlPr>
              </m:sSubSup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l</m:t>
                    </m:r>
                  </m:sub>
                  <m:sup>
                    <m:d>
                      <m:dPr>
                        <m:ctrlPr>
                          <w:rPr>
                            <w:rFonts w:ascii="Cambria Math" w:eastAsiaTheme="minorEastAsia" w:hAnsi="Cambria Math"/>
                            <w:i/>
                          </w:rPr>
                        </m:ctrlPr>
                      </m:dPr>
                      <m:e>
                        <m:r>
                          <w:rPr>
                            <w:rFonts w:ascii="Cambria Math" w:eastAsiaTheme="minorEastAsia" w:hAnsi="Cambria Math"/>
                          </w:rPr>
                          <m:t>*</m:t>
                        </m:r>
                      </m:e>
                    </m:d>
                  </m:sup>
                </m:sSubSup>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,(26)</m:t>
            </m:r>
          </m:e>
        </m:nary>
      </m:oMath>
      <w:r w:rsidR="006238D7">
        <w:rPr>
          <w:rFonts w:eastAsiaTheme="minorEastAsia"/>
        </w:rPr>
        <w:t xml:space="preserve"> </w:t>
      </w:r>
    </w:p>
    <w:p w:rsidR="00EC1D5C" w:rsidRDefault="00242CFB" w:rsidP="00EC1D5C">
      <w:pPr>
        <w:tabs>
          <w:tab w:val="right" w:pos="9026"/>
        </w:tabs>
        <w:jc w:val="right"/>
        <w:rPr>
          <w:rFonts w:eastAsiaTheme="minorEastAsia"/>
        </w:rPr>
      </w:pPr>
      <w:r>
        <w:rPr>
          <w:rFonts w:eastAsiaTheme="minorEastAsia"/>
        </w:rPr>
        <w:t xml:space="preserve"> </w:t>
      </w:r>
      <w:proofErr w:type="gramStart"/>
      <w:r w:rsidR="00FB6369">
        <w:rPr>
          <w:rFonts w:eastAsiaTheme="minorEastAsia"/>
        </w:rPr>
        <w:t>choosing</w:t>
      </w:r>
      <w:proofErr w:type="gramEnd"/>
      <w:r w:rsidR="00FB6369">
        <w:rPr>
          <w:rFonts w:eastAsiaTheme="minorEastAsia"/>
        </w:rPr>
        <w:t xml:space="preserve"> </w:t>
      </w:r>
      <w:r w:rsidR="00FB6369">
        <w:rPr>
          <w:rFonts w:ascii="Arial" w:eastAsiaTheme="minorEastAsia" w:hAnsi="Arial" w:cs="Arial"/>
        </w:rPr>
        <w:t>α</w:t>
      </w:r>
      <w:r w:rsidR="00FB6369">
        <w:rPr>
          <w:rFonts w:eastAsiaTheme="minorEastAsia"/>
        </w:rPr>
        <w:t>=</w:t>
      </w:r>
      <w:r w:rsidR="00FB6369">
        <w:rPr>
          <w:rFonts w:ascii="Arial" w:eastAsiaTheme="minorEastAsia" w:hAnsi="Arial" w:cs="Arial"/>
        </w:rPr>
        <w:t>α</w:t>
      </w:r>
      <w:r w:rsidR="00FB6369">
        <w:rPr>
          <w:rFonts w:eastAsiaTheme="minorEastAsia"/>
          <w:vertAlign w:val="subscript"/>
        </w:rPr>
        <w:t>k</w:t>
      </w:r>
      <w:r w:rsidR="00FB6369">
        <w:rPr>
          <w:rFonts w:ascii="Arial" w:eastAsiaTheme="minorEastAsia" w:hAnsi="Arial" w:cs="Arial"/>
        </w:rPr>
        <w:t>≠</w:t>
      </w:r>
      <w:r w:rsidR="00FB6369">
        <w:rPr>
          <w:rFonts w:eastAsiaTheme="minorEastAsia"/>
        </w:rPr>
        <w:t xml:space="preserve">0 so that only signal with the specific cycle frequency </w:t>
      </w:r>
      <w:proofErr w:type="spellStart"/>
      <w:r w:rsidR="00FB6369">
        <w:rPr>
          <w:rFonts w:ascii="Arial" w:eastAsiaTheme="minorEastAsia" w:hAnsi="Arial" w:cs="Arial"/>
        </w:rPr>
        <w:t>α</w:t>
      </w:r>
      <w:r w:rsidR="00FB6369">
        <w:rPr>
          <w:rFonts w:eastAsiaTheme="minorEastAsia"/>
          <w:vertAlign w:val="subscript"/>
        </w:rPr>
        <w:t>k</w:t>
      </w:r>
      <w:proofErr w:type="spellEnd"/>
      <w:r w:rsidR="00FB6369">
        <w:rPr>
          <w:rFonts w:eastAsiaTheme="minorEastAsia"/>
          <w:vertAlign w:val="subscript"/>
        </w:rPr>
        <w:t xml:space="preserve"> </w:t>
      </w:r>
      <w:r w:rsidR="00FB6369">
        <w:rPr>
          <w:rFonts w:eastAsiaTheme="minorEastAsia"/>
        </w:rPr>
        <w:t xml:space="preserve">is </w:t>
      </w:r>
      <w:proofErr w:type="spellStart"/>
      <w:r w:rsidR="00FB6369">
        <w:rPr>
          <w:rFonts w:eastAsiaTheme="minorEastAsia"/>
        </w:rPr>
        <w:t>s</w:t>
      </w:r>
      <w:r w:rsidR="00FB6369">
        <w:rPr>
          <w:rFonts w:eastAsiaTheme="minorEastAsia"/>
          <w:vertAlign w:val="subscript"/>
        </w:rPr>
        <w:t>k</w:t>
      </w:r>
      <w:proofErr w:type="spellEnd"/>
      <w:r w:rsidR="00FB6369">
        <w:rPr>
          <w:rFonts w:eastAsiaTheme="minorEastAsia"/>
        </w:rPr>
        <w:t>(t) ,I .e .</w:t>
      </w:r>
      <w:r w:rsidR="00FB6369" w:rsidRPr="00FB6369">
        <w:rPr>
          <w:rFonts w:ascii="Arial" w:eastAsiaTheme="minorEastAsia" w:hAnsi="Arial" w:cs="Arial"/>
        </w:rPr>
        <w:t xml:space="preserve"> </w:t>
      </w:r>
      <w:proofErr w:type="spellStart"/>
      <w:proofErr w:type="gramStart"/>
      <w:r w:rsidR="00FB6369">
        <w:rPr>
          <w:rFonts w:ascii="Arial" w:eastAsiaTheme="minorEastAsia" w:hAnsi="Arial" w:cs="Arial"/>
        </w:rPr>
        <w:t>α</w:t>
      </w:r>
      <w:r w:rsidR="00FB6369">
        <w:rPr>
          <w:rFonts w:eastAsiaTheme="minorEastAsia"/>
          <w:vertAlign w:val="subscript"/>
        </w:rPr>
        <w:t>k</w:t>
      </w:r>
      <m:oMath>
        <w:proofErr w:type="spellEnd"/>
        <w:proofErr w:type="gramEnd"/>
        <m:r>
          <m:rPr>
            <m:sty m:val="p"/>
          </m:rPr>
          <w:rPr>
            <w:rFonts w:ascii="Cambria Math" w:eastAsiaTheme="minorEastAsia" w:hAnsi="Cambria Math" w:cs="Cambria Math" w:hint="cs"/>
            <w:rtl/>
          </w:rPr>
          <m:t>∈</m:t>
        </m:r>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 xml:space="preserve">k </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k</m:t>
                </m:r>
              </m:sub>
              <m:sup>
                <m:r>
                  <w:rPr>
                    <w:rFonts w:ascii="Cambria Math" w:eastAsiaTheme="minorEastAsia" w:hAnsi="Cambria Math"/>
                  </w:rPr>
                  <m:t>(*)</m:t>
                </m:r>
              </m:sup>
            </m:sSubSup>
          </m:sub>
        </m:sSub>
      </m:oMath>
      <w:r w:rsidR="00EC1D5C">
        <w:rPr>
          <w:rFonts w:eastAsiaTheme="minorEastAsia"/>
        </w:rPr>
        <w:t xml:space="preserve"> and </w:t>
      </w:r>
      <w:proofErr w:type="spellStart"/>
      <w:r w:rsidR="00EC1D5C">
        <w:rPr>
          <w:rFonts w:ascii="Arial" w:eastAsiaTheme="minorEastAsia" w:hAnsi="Arial" w:cs="Arial"/>
        </w:rPr>
        <w:t>α</w:t>
      </w:r>
      <w:r w:rsidR="00EC1D5C">
        <w:rPr>
          <w:rFonts w:eastAsiaTheme="minorEastAsia"/>
          <w:vertAlign w:val="subscript"/>
        </w:rPr>
        <w:t>k</w:t>
      </w:r>
      <m:oMath>
        <w:proofErr w:type="spellEnd"/>
        <m:r>
          <m:rPr>
            <m:sty m:val="p"/>
          </m:rPr>
          <w:rPr>
            <w:rFonts w:ascii="Cambria Math" w:eastAsiaTheme="minorEastAsia" w:hAnsi="Cambria Math" w:cs="Cambria Math"/>
            <w:rtl/>
          </w:rPr>
          <m:t>∉</m:t>
        </m:r>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 xml:space="preserve">l </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l</m:t>
                </m:r>
              </m:sub>
              <m:sup>
                <m:r>
                  <w:rPr>
                    <w:rFonts w:ascii="Cambria Math" w:eastAsiaTheme="minorEastAsia" w:hAnsi="Cambria Math"/>
                  </w:rPr>
                  <m:t>(*)</m:t>
                </m:r>
              </m:sup>
            </m:sSubSup>
          </m:sub>
        </m:sSub>
      </m:oMath>
      <w:r w:rsidR="00EC1D5C">
        <w:rPr>
          <w:rFonts w:eastAsiaTheme="minorEastAsia"/>
        </w:rPr>
        <w:t xml:space="preserve"> ,</w:t>
      </w:r>
      <m:oMath>
        <m:r>
          <w:rPr>
            <w:rFonts w:ascii="Cambria Math" w:eastAsiaTheme="minorEastAsia" w:hAnsi="Cambria Math" w:cs="Cambria Math" w:hint="cs"/>
            <w:rtl/>
          </w:rPr>
          <m:t>∀</m:t>
        </m:r>
        <m:r>
          <w:rPr>
            <w:rFonts w:ascii="Cambria Math" w:eastAsiaTheme="minorEastAsia" w:hAnsi="Cambria Math"/>
          </w:rPr>
          <m:t>l≠k</m:t>
        </m:r>
      </m:oMath>
      <w:r w:rsidR="00EC1D5C">
        <w:rPr>
          <w:rFonts w:eastAsiaTheme="minorEastAsia"/>
        </w:rPr>
        <w:t xml:space="preserve"> , we can written :</w:t>
      </w:r>
    </w:p>
    <w:p w:rsidR="00EC1D5C" w:rsidRDefault="00407F3A" w:rsidP="00B60622">
      <w:pPr>
        <w:tabs>
          <w:tab w:val="right" w:pos="9026"/>
        </w:tabs>
        <w:jc w:val="right"/>
        <w:rPr>
          <w:rFonts w:eastAsiaTheme="minorEastAsia"/>
          <w:rtl/>
        </w:rPr>
      </w:pP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R</m:t>
                </m:r>
              </m:e>
              <m:sup>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k</m:t>
                    </m:r>
                  </m:sub>
                </m:sSub>
              </m:sup>
            </m:sSup>
          </m:e>
          <m:sub>
            <m:r>
              <w:rPr>
                <w:rFonts w:ascii="Cambria Math" w:eastAsiaTheme="minorEastAsia" w:hAnsi="Cambria Math"/>
              </w:rPr>
              <m:t>xx*</m:t>
            </m:r>
          </m:sub>
        </m:sSub>
        <m:d>
          <m:dPr>
            <m:ctrlPr>
              <w:rPr>
                <w:rFonts w:ascii="Cambria Math" w:eastAsiaTheme="minorEastAsia" w:hAnsi="Cambria Math"/>
                <w:i/>
              </w:rPr>
            </m:ctrlPr>
          </m:dPr>
          <m:e>
            <m:r>
              <w:rPr>
                <w:rFonts w:ascii="Cambria Math" w:eastAsiaTheme="minorEastAsia" w:hAnsi="Cambria Math"/>
              </w:rPr>
              <m:t>τ</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k</m:t>
                </m:r>
              </m:sub>
              <m:sup>
                <m:d>
                  <m:dPr>
                    <m:ctrlPr>
                      <w:rPr>
                        <w:rFonts w:ascii="Cambria Math" w:eastAsiaTheme="minorEastAsia" w:hAnsi="Cambria Math"/>
                        <w:i/>
                      </w:rPr>
                    </m:ctrlPr>
                  </m:dPr>
                  <m:e>
                    <m:r>
                      <w:rPr>
                        <w:rFonts w:ascii="Cambria Math" w:eastAsiaTheme="minorEastAsia" w:hAnsi="Cambria Math"/>
                      </w:rPr>
                      <m:t>*</m:t>
                    </m:r>
                  </m:e>
                </m:d>
              </m:sup>
            </m:sSubSup>
          </m:sub>
          <m:sup>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k</m:t>
                </m:r>
              </m:sub>
            </m:sSub>
          </m:sup>
        </m:sSubSup>
        <m:d>
          <m:dPr>
            <m:ctrlPr>
              <w:rPr>
                <w:rFonts w:ascii="Cambria Math" w:eastAsiaTheme="minorEastAsia" w:hAnsi="Cambria Math"/>
                <w:i/>
              </w:rPr>
            </m:ctrlPr>
          </m:dPr>
          <m:e>
            <m:r>
              <w:rPr>
                <w:rFonts w:ascii="Cambria Math" w:eastAsiaTheme="minorEastAsia" w:hAnsi="Cambria Math"/>
              </w:rPr>
              <m:t>τ</m:t>
            </m:r>
          </m:e>
        </m:d>
        <m:r>
          <w:rPr>
            <w:rFonts w:ascii="Cambria Math" w:eastAsiaTheme="minorEastAsia" w:hAnsi="Cambria Math"/>
          </w:rPr>
          <m:t>,(27)</m:t>
        </m:r>
      </m:oMath>
      <w:r w:rsidR="00EC1D5C">
        <w:rPr>
          <w:rFonts w:eastAsiaTheme="minorEastAsia"/>
        </w:rPr>
        <w:t xml:space="preserve"> </w:t>
      </w:r>
      <w:r w:rsidR="00FB6369">
        <w:rPr>
          <w:rFonts w:eastAsiaTheme="minorEastAsia"/>
        </w:rPr>
        <w:t xml:space="preserve"> </w:t>
      </w:r>
      <w:proofErr w:type="gramStart"/>
      <w:r w:rsidR="00EC1D5C">
        <w:rPr>
          <w:rFonts w:eastAsiaTheme="minorEastAsia"/>
        </w:rPr>
        <w:t>and</w:t>
      </w:r>
      <w:proofErr w:type="gramEnd"/>
    </w:p>
    <w:p w:rsidR="00FB6369" w:rsidRPr="00FB6369" w:rsidRDefault="00EC1D5C" w:rsidP="00B60622">
      <w:pPr>
        <w:tabs>
          <w:tab w:val="right" w:pos="9026"/>
        </w:tabs>
        <w:jc w:val="right"/>
        <w:rPr>
          <w:rFonts w:eastAsiaTheme="minorEastAsia"/>
        </w:rPr>
      </w:pPr>
      <w:r>
        <w:rPr>
          <w:rFonts w:eastAsiaTheme="minorEastAsia"/>
        </w:rPr>
        <w:t xml:space="preserve"> </w:t>
      </w:r>
      <m:oMath>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S</m:t>
                </m:r>
              </m:e>
              <m:sup>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k</m:t>
                    </m:r>
                  </m:sub>
                </m:sSub>
              </m:sup>
            </m:sSup>
          </m:e>
          <m:sub>
            <m:r>
              <w:rPr>
                <w:rFonts w:ascii="Cambria Math" w:eastAsiaTheme="minorEastAsia" w:hAnsi="Cambria Math"/>
              </w:rPr>
              <m:t>xx*</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k</m:t>
                </m:r>
              </m:sub>
              <m:sup>
                <m:d>
                  <m:dPr>
                    <m:ctrlPr>
                      <w:rPr>
                        <w:rFonts w:ascii="Cambria Math" w:eastAsiaTheme="minorEastAsia" w:hAnsi="Cambria Math"/>
                        <w:i/>
                      </w:rPr>
                    </m:ctrlPr>
                  </m:dPr>
                  <m:e>
                    <m:r>
                      <w:rPr>
                        <w:rFonts w:ascii="Cambria Math" w:eastAsiaTheme="minorEastAsia" w:hAnsi="Cambria Math"/>
                      </w:rPr>
                      <m:t>*</m:t>
                    </m:r>
                  </m:e>
                </m:d>
              </m:sup>
            </m:sSubSup>
          </m:sub>
          <m:sup>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k</m:t>
                </m:r>
              </m:sub>
            </m:sSub>
          </m:sup>
        </m:sSubSup>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,(28)</m:t>
        </m:r>
      </m:oMath>
    </w:p>
    <w:p w:rsidR="006F4989" w:rsidRDefault="003E54D1" w:rsidP="00302CB0">
      <w:pPr>
        <w:tabs>
          <w:tab w:val="right" w:pos="9026"/>
        </w:tabs>
        <w:jc w:val="both"/>
        <w:rPr>
          <w:rtl/>
        </w:rPr>
      </w:pPr>
      <w:r>
        <w:t>H</w:t>
      </w:r>
      <w:r w:rsidR="00EC1D5C">
        <w:t xml:space="preserve">ence , when </w:t>
      </w:r>
      <w:r>
        <w:t>multiple signals overlap in time and frequency domain ,their conjugate or non-conjugate  CAF and SCD function do not overlap in the cycle frequenc</w:t>
      </w:r>
      <w:r w:rsidR="00754DA0">
        <w:t>y domain as long as the signals</w:t>
      </w:r>
      <w:r>
        <w:t xml:space="preserve"> possess distinct cycle frequencies .</w:t>
      </w:r>
      <w:r w:rsidR="00187CD9">
        <w:t>T</w:t>
      </w:r>
      <w:r>
        <w:t xml:space="preserve">herefore, provided that the RS and LS signals exhibit disparate cycle spectra , the presence and absence of the cycle signature of the LS signal in the total received signal mix is a distinct feature that can be exploited for the detecting the CAI ,even if the  RS is transmitting at the same time  </w:t>
      </w:r>
      <w:r w:rsidR="006F4989">
        <w:t xml:space="preserve">in the same frequency band. </w:t>
      </w:r>
      <w:r w:rsidR="00187CD9">
        <w:t>T</w:t>
      </w:r>
      <w:r w:rsidR="006F4989">
        <w:t xml:space="preserve">he transmission </w:t>
      </w:r>
      <w:r w:rsidR="006F4989">
        <w:lastRenderedPageBreak/>
        <w:t xml:space="preserve">schema employed by the LS and </w:t>
      </w:r>
      <w:proofErr w:type="spellStart"/>
      <w:r w:rsidR="006F4989">
        <w:t>cyclostationary</w:t>
      </w:r>
      <w:proofErr w:type="spellEnd"/>
      <w:r w:rsidR="006F4989">
        <w:t xml:space="preserve"> statistics has to be known by the RS designer, which is reasonable assumption in the case that the licensed system is a commercial wireless network.          </w:t>
      </w:r>
      <w:r w:rsidR="00124909">
        <w:rPr>
          <w:b/>
          <w:bCs/>
        </w:rPr>
        <w:t>B</w:t>
      </w:r>
      <w:r w:rsidR="006F4989" w:rsidRPr="006F4989">
        <w:rPr>
          <w:b/>
          <w:bCs/>
        </w:rPr>
        <w:t xml:space="preserve">. </w:t>
      </w:r>
      <w:proofErr w:type="spellStart"/>
      <w:r w:rsidR="006F4989" w:rsidRPr="006F4989">
        <w:rPr>
          <w:b/>
          <w:bCs/>
        </w:rPr>
        <w:t>Cyclostationary</w:t>
      </w:r>
      <w:proofErr w:type="spellEnd"/>
      <w:r w:rsidR="006F4989" w:rsidRPr="006F4989">
        <w:rPr>
          <w:b/>
          <w:bCs/>
        </w:rPr>
        <w:t xml:space="preserve"> Characteristic of the OFDM based RS signal:</w:t>
      </w:r>
      <w:r w:rsidR="006F4989">
        <w:t xml:space="preserve">                                         In OFDM </w:t>
      </w:r>
      <w:proofErr w:type="gramStart"/>
      <w:r w:rsidR="006F4989">
        <w:t>system ,the</w:t>
      </w:r>
      <w:proofErr w:type="gramEnd"/>
      <w:r w:rsidR="006F4989">
        <w:t xml:space="preserve"> PSK or QAM modul</w:t>
      </w:r>
      <w:r w:rsidR="00CA5A0F">
        <w:t>ated information sy</w:t>
      </w:r>
      <w:r w:rsidR="006F4989">
        <w:t>mbols are transmitted over multicarrier in parallel.  The baseband OFDM sign</w:t>
      </w:r>
      <w:r w:rsidR="00302CB0">
        <w:t>al can be expressed like this:</w:t>
      </w:r>
      <w:r w:rsidR="006F4989">
        <w:t xml:space="preserve">          </w:t>
      </w:r>
      <w:r w:rsidR="00302CB0">
        <w:t xml:space="preserve">               </w:t>
      </w:r>
      <w:r w:rsidR="00187CD9">
        <w:t xml:space="preserve">        </w:t>
      </w:r>
    </w:p>
    <w:p w:rsidR="006F4989" w:rsidRPr="00D963E4" w:rsidRDefault="006F4989" w:rsidP="00B60622">
      <w:pPr>
        <w:tabs>
          <w:tab w:val="right" w:pos="9026"/>
        </w:tabs>
        <w:jc w:val="right"/>
        <w:rPr>
          <w:sz w:val="20"/>
          <w:szCs w:val="20"/>
          <w:rtl/>
        </w:rPr>
      </w:pPr>
      <m:oMath>
        <m:r>
          <w:rPr>
            <w:rFonts w:ascii="Cambria Math" w:hAnsi="Cambria Math"/>
            <w:sz w:val="20"/>
            <w:szCs w:val="20"/>
          </w:rPr>
          <m:t>s</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n=-∞</m:t>
            </m:r>
          </m:sub>
          <m:sup>
            <m:r>
              <w:rPr>
                <w:rFonts w:ascii="Cambria Math" w:hAnsi="Cambria Math"/>
                <w:sz w:val="20"/>
                <w:szCs w:val="20"/>
              </w:rPr>
              <m:t>∞</m:t>
            </m:r>
          </m:sup>
          <m:e>
            <m:eqArr>
              <m:eqArrPr>
                <m:ctrlPr>
                  <w:rPr>
                    <w:rFonts w:ascii="Cambria Math" w:hAnsi="Cambria Math"/>
                    <w:i/>
                    <w:sz w:val="20"/>
                    <w:szCs w:val="20"/>
                  </w:rPr>
                </m:ctrlPr>
              </m:eqArrPr>
              <m:e/>
              <m:e>
                <m:nary>
                  <m:naryPr>
                    <m:chr m:val="∑"/>
                    <m:limLoc m:val="undOvr"/>
                    <m:ctrlPr>
                      <w:rPr>
                        <w:rFonts w:ascii="Cambria Math" w:hAnsi="Cambria Math"/>
                        <w:i/>
                        <w:sz w:val="20"/>
                        <w:szCs w:val="20"/>
                      </w:rPr>
                    </m:ctrlPr>
                  </m:naryPr>
                  <m:sub>
                    <m:r>
                      <w:rPr>
                        <w:rFonts w:ascii="Cambria Math" w:hAnsi="Cambria Math"/>
                        <w:sz w:val="20"/>
                        <w:szCs w:val="20"/>
                      </w:rPr>
                      <m:t>i=0</m:t>
                    </m:r>
                  </m:sub>
                  <m:sup>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c</m:t>
                        </m:r>
                      </m:sub>
                    </m:sSub>
                    <m:r>
                      <w:rPr>
                        <w:rFonts w:ascii="Cambria Math" w:hAnsi="Cambria Math"/>
                        <w:sz w:val="20"/>
                        <w:szCs w:val="20"/>
                      </w:rPr>
                      <m:t>-1</m:t>
                    </m:r>
                  </m:sup>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n,i</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j2πi∆f</m:t>
                        </m:r>
                        <m:d>
                          <m:dPr>
                            <m:ctrlPr>
                              <w:rPr>
                                <w:rFonts w:ascii="Cambria Math" w:hAnsi="Cambria Math"/>
                                <w:i/>
                                <w:sz w:val="20"/>
                                <w:szCs w:val="20"/>
                              </w:rPr>
                            </m:ctrlPr>
                          </m:dPr>
                          <m:e>
                            <m:r>
                              <w:rPr>
                                <w:rFonts w:ascii="Cambria Math" w:hAnsi="Cambria Math"/>
                                <w:sz w:val="20"/>
                                <w:szCs w:val="20"/>
                              </w:rPr>
                              <m:t>t-n</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-ϵ</m:t>
                            </m:r>
                          </m:e>
                        </m:d>
                      </m:sup>
                    </m:sSup>
                  </m:e>
                </m:nary>
                <m:ctrlPr>
                  <w:rPr>
                    <w:rFonts w:ascii="Cambria Math" w:eastAsia="Cambria Math" w:hAnsi="Cambria Math" w:cs="Cambria Math"/>
                    <w:i/>
                    <w:sz w:val="20"/>
                    <w:szCs w:val="20"/>
                  </w:rPr>
                </m:ctrlPr>
              </m:e>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R</m:t>
                    </m:r>
                  </m:sub>
                </m:sSub>
                <m:d>
                  <m:dPr>
                    <m:ctrlPr>
                      <w:rPr>
                        <w:rFonts w:ascii="Cambria Math" w:hAnsi="Cambria Math"/>
                        <w:i/>
                        <w:sz w:val="20"/>
                        <w:szCs w:val="20"/>
                      </w:rPr>
                    </m:ctrlPr>
                  </m:dPr>
                  <m:e>
                    <m:r>
                      <w:rPr>
                        <w:rFonts w:ascii="Cambria Math" w:hAnsi="Cambria Math"/>
                        <w:sz w:val="20"/>
                        <w:szCs w:val="20"/>
                      </w:rPr>
                      <m:t>t-n</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-ϵ</m:t>
                    </m:r>
                  </m:e>
                </m:d>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-j2π</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c</m:t>
                            </m:r>
                          </m:sub>
                        </m:sSub>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∆ft</m:t>
                    </m:r>
                  </m:sup>
                </m:sSup>
                <m:r>
                  <w:rPr>
                    <w:rFonts w:ascii="Cambria Math" w:hAnsi="Cambria Math"/>
                    <w:sz w:val="20"/>
                    <w:szCs w:val="20"/>
                  </w:rPr>
                  <m:t>,(29)</m:t>
                </m:r>
              </m:e>
            </m:eqArr>
          </m:e>
        </m:nary>
      </m:oMath>
      <w:r w:rsidR="00353F37">
        <w:rPr>
          <w:sz w:val="20"/>
          <w:szCs w:val="20"/>
          <w:rtl/>
        </w:rPr>
        <w:t xml:space="preserve"> </w:t>
      </w:r>
    </w:p>
    <w:p w:rsidR="008362AF" w:rsidRDefault="00D963E4" w:rsidP="008362AF">
      <w:pPr>
        <w:tabs>
          <w:tab w:val="right" w:pos="9026"/>
        </w:tabs>
        <w:jc w:val="both"/>
        <w:rPr>
          <w:rFonts w:eastAsiaTheme="minorEastAsia"/>
          <w:sz w:val="20"/>
          <w:szCs w:val="20"/>
        </w:rPr>
      </w:pPr>
      <w:proofErr w:type="gramStart"/>
      <w:r>
        <w:t>it</w:t>
      </w:r>
      <w:proofErr w:type="gramEnd"/>
      <w:r>
        <w:t xml:space="preserve"> can be easily shown that the OFDM signal does not exhibit conjugate </w:t>
      </w:r>
      <w:proofErr w:type="spellStart"/>
      <w:r>
        <w:t>cyclostationary</w:t>
      </w:r>
      <w:proofErr w:type="spellEnd"/>
      <w:r>
        <w:t xml:space="preserve"> ,since E{</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m,k</m:t>
            </m:r>
          </m:sub>
        </m:sSub>
        <m:r>
          <w:rPr>
            <w:rFonts w:ascii="Cambria Math" w:hAnsi="Cambria Math"/>
            <w:sz w:val="20"/>
            <w:szCs w:val="20"/>
          </w:rPr>
          <m:t>}=0</m:t>
        </m:r>
      </m:oMath>
      <w:r w:rsidR="008362AF">
        <w:rPr>
          <w:rFonts w:eastAsiaTheme="minorEastAsia"/>
          <w:sz w:val="20"/>
          <w:szCs w:val="20"/>
        </w:rPr>
        <w:t xml:space="preserve"> for M-PSK(M</w:t>
      </w:r>
      <w:r w:rsidR="008362AF">
        <w:rPr>
          <w:rFonts w:ascii="Arial" w:eastAsiaTheme="minorEastAsia" w:hAnsi="Arial" w:cs="Arial"/>
          <w:sz w:val="20"/>
          <w:szCs w:val="20"/>
        </w:rPr>
        <w:t>≠</w:t>
      </w:r>
      <w:r w:rsidR="008362AF">
        <w:rPr>
          <w:rFonts w:eastAsiaTheme="minorEastAsia"/>
          <w:sz w:val="20"/>
          <w:szCs w:val="20"/>
        </w:rPr>
        <w:t xml:space="preserve">2) or QAM modulation types, given that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n,i</m:t>
            </m:r>
          </m:sub>
        </m:sSub>
      </m:oMath>
      <w:r w:rsidR="008362AF">
        <w:rPr>
          <w:rFonts w:eastAsiaTheme="minorEastAsia"/>
          <w:sz w:val="20"/>
          <w:szCs w:val="20"/>
        </w:rPr>
        <w:t>is centered and i.i.d . hence</w:t>
      </w:r>
      <m:oMath>
        <m:sSubSup>
          <m:sSubSupPr>
            <m:ctrlPr>
              <w:rPr>
                <w:rFonts w:ascii="Cambria Math" w:eastAsiaTheme="minorEastAsia" w:hAnsi="Cambria Math"/>
                <w:i/>
              </w:rPr>
            </m:ctrlPr>
          </m:sSubSupPr>
          <m:e>
            <m:r>
              <w:rPr>
                <w:rFonts w:ascii="Cambria Math" w:eastAsiaTheme="minorEastAsia" w:hAnsi="Cambria Math"/>
              </w:rPr>
              <m:t xml:space="preserve">  R</m:t>
            </m:r>
          </m:e>
          <m:sub>
            <m:r>
              <w:rPr>
                <w:rFonts w:ascii="Cambria Math" w:eastAsiaTheme="minorEastAsia" w:hAnsi="Cambria Math"/>
              </w:rPr>
              <m:t>s</m:t>
            </m:r>
            <m:sSup>
              <m:sSupPr>
                <m:ctrlPr>
                  <w:rPr>
                    <w:rFonts w:ascii="Cambria Math" w:eastAsiaTheme="minorEastAsia" w:hAnsi="Cambria Math"/>
                    <w:i/>
                  </w:rPr>
                </m:ctrlPr>
              </m:sSupPr>
              <m:e>
                <m:r>
                  <w:rPr>
                    <w:rFonts w:ascii="Cambria Math" w:eastAsiaTheme="minorEastAsia" w:hAnsi="Cambria Math"/>
                  </w:rPr>
                  <m:t>s</m:t>
                </m:r>
              </m:e>
              <m:sup>
                <m:d>
                  <m:dPr>
                    <m:ctrlPr>
                      <w:rPr>
                        <w:rFonts w:ascii="Cambria Math" w:eastAsiaTheme="minorEastAsia" w:hAnsi="Cambria Math"/>
                        <w:i/>
                      </w:rPr>
                    </m:ctrlPr>
                  </m:dPr>
                  <m:e>
                    <m:r>
                      <w:rPr>
                        <w:rFonts w:ascii="Cambria Math" w:eastAsiaTheme="minorEastAsia" w:hAnsi="Cambria Math"/>
                      </w:rPr>
                      <m:t>*</m:t>
                    </m:r>
                  </m:e>
                </m:d>
              </m:sup>
            </m:sSup>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τ</m:t>
            </m:r>
          </m:e>
        </m:d>
        <m:r>
          <w:rPr>
            <w:rFonts w:ascii="Cambria Math" w:eastAsiaTheme="minorEastAsia" w:hAnsi="Cambria Math"/>
            <w:sz w:val="20"/>
            <w:szCs w:val="20"/>
          </w:rPr>
          <m:t>=</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e>
          <m:sub>
            <m:r>
              <w:rPr>
                <w:rFonts w:ascii="Cambria Math" w:eastAsiaTheme="minorEastAsia" w:hAnsi="Cambria Math"/>
              </w:rPr>
              <m:t>ss*</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sz w:val="20"/>
            <w:szCs w:val="20"/>
          </w:rPr>
          <m:t>=0</m:t>
        </m:r>
      </m:oMath>
      <w:r w:rsidR="008362AF">
        <w:rPr>
          <w:rFonts w:eastAsiaTheme="minorEastAsia"/>
          <w:sz w:val="20"/>
          <w:szCs w:val="20"/>
        </w:rPr>
        <w:t>,</w:t>
      </w:r>
      <m:oMath>
        <m:r>
          <w:rPr>
            <w:rFonts w:ascii="Cambria Math" w:eastAsiaTheme="minorEastAsia" w:hAnsi="Cambria Math" w:cs="Cambria Math" w:hint="cs"/>
            <w:sz w:val="20"/>
            <w:szCs w:val="20"/>
            <w:rtl/>
          </w:rPr>
          <m:t>∀α</m:t>
        </m:r>
        <m:r>
          <w:rPr>
            <w:rFonts w:ascii="Cambria Math" w:eastAsiaTheme="minorEastAsia" w:hAnsi="Cambria Math"/>
            <w:sz w:val="20"/>
            <w:szCs w:val="20"/>
          </w:rPr>
          <m:t>,τ,f</m:t>
        </m:r>
      </m:oMath>
      <w:r w:rsidR="008362AF">
        <w:rPr>
          <w:rFonts w:eastAsiaTheme="minorEastAsia"/>
          <w:sz w:val="20"/>
          <w:szCs w:val="20"/>
        </w:rPr>
        <w:t>.</w:t>
      </w:r>
    </w:p>
    <w:p w:rsidR="006F4989" w:rsidRPr="00A1602D" w:rsidRDefault="00407F3A" w:rsidP="00B60622">
      <w:pPr>
        <w:tabs>
          <w:tab w:val="right" w:pos="9026"/>
        </w:tabs>
        <w:jc w:val="both"/>
        <w:rPr>
          <w:rFonts w:eastAsiaTheme="minorEastAsia"/>
          <w:sz w:val="20"/>
          <w:szCs w:val="20"/>
          <w:rtl/>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ss</m:t>
            </m:r>
          </m:sub>
        </m:sSub>
        <m:d>
          <m:dPr>
            <m:ctrlPr>
              <w:rPr>
                <w:rFonts w:ascii="Cambria Math" w:eastAsiaTheme="minorEastAsia" w:hAnsi="Cambria Math"/>
                <w:i/>
                <w:sz w:val="20"/>
                <w:szCs w:val="20"/>
              </w:rPr>
            </m:ctrlPr>
          </m:dPr>
          <m:e>
            <m:r>
              <w:rPr>
                <w:rFonts w:ascii="Cambria Math" w:eastAsiaTheme="minorEastAsia" w:hAnsi="Cambria Math"/>
                <w:sz w:val="20"/>
                <w:szCs w:val="20"/>
              </w:rPr>
              <m:t>t,τ</m:t>
            </m:r>
          </m:e>
        </m:d>
        <m:r>
          <w:rPr>
            <w:rFonts w:ascii="Cambria Math" w:eastAsiaTheme="minorEastAsia" w:hAnsi="Cambria Math"/>
            <w:sz w:val="20"/>
            <w:szCs w:val="20"/>
          </w:rPr>
          <m:t>=A</m:t>
        </m:r>
        <m:f>
          <m:fPr>
            <m:ctrlPr>
              <w:rPr>
                <w:rFonts w:ascii="Cambria Math" w:eastAsiaTheme="minorEastAsia" w:hAnsi="Cambria Math"/>
                <w:i/>
                <w:sz w:val="20"/>
                <w:szCs w:val="20"/>
              </w:rPr>
            </m:ctrlPr>
          </m:fPr>
          <m:num>
            <m:func>
              <m:funcPr>
                <m:ctrlPr>
                  <w:rPr>
                    <w:rFonts w:ascii="Cambria Math" w:eastAsiaTheme="minorEastAsia" w:hAnsi="Cambria Math"/>
                    <w:i/>
                    <w:sz w:val="20"/>
                    <w:szCs w:val="20"/>
                  </w:rPr>
                </m:ctrlPr>
              </m:funcPr>
              <m:fName>
                <m:r>
                  <m:rPr>
                    <m:sty m:val="p"/>
                  </m:rPr>
                  <w:rPr>
                    <w:rFonts w:ascii="Cambria Math" w:hAnsi="Cambria Math"/>
                    <w:sz w:val="20"/>
                    <w:szCs w:val="20"/>
                  </w:rPr>
                  <m:t>sin</m:t>
                </m:r>
              </m:fName>
              <m:e>
                <m:d>
                  <m:dPr>
                    <m:ctrlPr>
                      <w:rPr>
                        <w:rFonts w:ascii="Cambria Math" w:eastAsiaTheme="minorEastAsia" w:hAnsi="Cambria Math"/>
                        <w:i/>
                        <w:sz w:val="20"/>
                        <w:szCs w:val="20"/>
                      </w:rPr>
                    </m:ctrlPr>
                  </m:dPr>
                  <m:e>
                    <m:r>
                      <w:rPr>
                        <w:rFonts w:ascii="Cambria Math" w:eastAsiaTheme="minorEastAsia" w:hAnsi="Cambria Math"/>
                        <w:sz w:val="20"/>
                        <w:szCs w:val="20"/>
                      </w:rPr>
                      <m:t>π</m:t>
                    </m:r>
                    <m:sSub>
                      <m:sSubPr>
                        <m:ctrlPr>
                          <w:rPr>
                            <w:rFonts w:ascii="Cambria Math" w:eastAsiaTheme="minorEastAsia" w:hAnsi="Cambria Math"/>
                            <w:i/>
                            <w:sz w:val="20"/>
                            <w:szCs w:val="20"/>
                          </w:rPr>
                        </m:ctrlPr>
                      </m:sSubPr>
                      <m:e>
                        <m:r>
                          <w:rPr>
                            <w:rFonts w:ascii="Cambria Math" w:eastAsiaTheme="minorEastAsia" w:hAnsi="Cambria Math"/>
                            <w:sz w:val="20"/>
                            <w:szCs w:val="20"/>
                          </w:rPr>
                          <m:t>N</m:t>
                        </m:r>
                      </m:e>
                      <m:sub>
                        <m:r>
                          <w:rPr>
                            <w:rFonts w:ascii="Cambria Math" w:eastAsiaTheme="minorEastAsia" w:hAnsi="Cambria Math"/>
                            <w:sz w:val="20"/>
                            <w:szCs w:val="20"/>
                          </w:rPr>
                          <m:t>c</m:t>
                        </m:r>
                      </m:sub>
                    </m:sSub>
                    <m:r>
                      <w:rPr>
                        <w:rFonts w:ascii="Cambria Math" w:eastAsiaTheme="minorEastAsia" w:hAnsi="Cambria Math"/>
                        <w:sz w:val="20"/>
                        <w:szCs w:val="20"/>
                      </w:rPr>
                      <m:t>∆fτ</m:t>
                    </m:r>
                  </m:e>
                </m:d>
              </m:e>
            </m:func>
          </m:num>
          <m:den>
            <m:func>
              <m:funcPr>
                <m:ctrlPr>
                  <w:rPr>
                    <w:rFonts w:ascii="Cambria Math" w:eastAsiaTheme="minorEastAsia" w:hAnsi="Cambria Math"/>
                    <w:i/>
                    <w:sz w:val="20"/>
                    <w:szCs w:val="20"/>
                  </w:rPr>
                </m:ctrlPr>
              </m:funcPr>
              <m:fName>
                <m:r>
                  <m:rPr>
                    <m:sty m:val="p"/>
                  </m:rPr>
                  <w:rPr>
                    <w:rFonts w:ascii="Cambria Math" w:hAnsi="Cambria Math"/>
                    <w:sz w:val="20"/>
                    <w:szCs w:val="20"/>
                  </w:rPr>
                  <m:t>sin</m:t>
                </m:r>
              </m:fName>
              <m:e>
                <m:d>
                  <m:dPr>
                    <m:ctrlPr>
                      <w:rPr>
                        <w:rFonts w:ascii="Cambria Math" w:eastAsiaTheme="minorEastAsia" w:hAnsi="Cambria Math"/>
                        <w:i/>
                        <w:sz w:val="20"/>
                        <w:szCs w:val="20"/>
                      </w:rPr>
                    </m:ctrlPr>
                  </m:dPr>
                  <m:e>
                    <m:r>
                      <w:rPr>
                        <w:rFonts w:ascii="Cambria Math" w:eastAsiaTheme="minorEastAsia" w:hAnsi="Cambria Math"/>
                        <w:sz w:val="20"/>
                        <w:szCs w:val="20"/>
                      </w:rPr>
                      <m:t>π∆fτ</m:t>
                    </m:r>
                  </m:e>
                </m:d>
              </m:e>
            </m:func>
          </m:den>
        </m:f>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m:t>
            </m:r>
          </m:sub>
          <m:sup>
            <m:r>
              <w:rPr>
                <w:rFonts w:ascii="Cambria Math" w:eastAsiaTheme="minorEastAsia" w:hAnsi="Cambria Math"/>
                <w:sz w:val="20"/>
                <w:szCs w:val="20"/>
              </w:rPr>
              <m:t>∞</m:t>
            </m:r>
          </m:sup>
          <m:e>
            <m:sSub>
              <m:sSubPr>
                <m:ctrlPr>
                  <w:rPr>
                    <w:rFonts w:ascii="Cambria Math" w:eastAsiaTheme="minorEastAsia" w:hAnsi="Cambria Math"/>
                    <w:i/>
                    <w:sz w:val="20"/>
                    <w:szCs w:val="20"/>
                  </w:rPr>
                </m:ctrlPr>
              </m:sSubPr>
              <m:e>
                <m:r>
                  <w:rPr>
                    <w:rFonts w:ascii="Cambria Math" w:eastAsiaTheme="minorEastAsia" w:hAnsi="Cambria Math"/>
                    <w:sz w:val="20"/>
                    <w:szCs w:val="20"/>
                  </w:rPr>
                  <m:t>g</m:t>
                </m:r>
              </m:e>
              <m:sub>
                <m:r>
                  <w:rPr>
                    <w:rFonts w:ascii="Cambria Math" w:eastAsiaTheme="minorEastAsia" w:hAnsi="Cambria Math"/>
                    <w:sz w:val="20"/>
                    <w:szCs w:val="20"/>
                  </w:rPr>
                  <m:t>R</m:t>
                </m:r>
              </m:sub>
            </m:sSub>
            <m:d>
              <m:dPr>
                <m:ctrlPr>
                  <w:rPr>
                    <w:rFonts w:ascii="Cambria Math" w:eastAsiaTheme="minorEastAsia" w:hAnsi="Cambria Math"/>
                    <w:i/>
                    <w:sz w:val="20"/>
                    <w:szCs w:val="20"/>
                  </w:rPr>
                </m:ctrlPr>
              </m:dPr>
              <m:e>
                <m:r>
                  <w:rPr>
                    <w:rFonts w:ascii="Cambria Math" w:eastAsiaTheme="minorEastAsia" w:hAnsi="Cambria Math"/>
                    <w:sz w:val="20"/>
                    <w:szCs w:val="20"/>
                  </w:rPr>
                  <m:t>t-n</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r>
                  <w:rPr>
                    <w:rFonts w:ascii="Cambria Math" w:eastAsiaTheme="minorEastAsia" w:hAnsi="Cambria Math"/>
                    <w:sz w:val="20"/>
                    <w:szCs w:val="20"/>
                  </w:rPr>
                  <m:t>-ϵ</m:t>
                </m:r>
              </m:e>
            </m:d>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g</m:t>
                </m:r>
              </m:e>
              <m:sub>
                <m:r>
                  <w:rPr>
                    <w:rFonts w:ascii="Cambria Math" w:eastAsiaTheme="minorEastAsia" w:hAnsi="Cambria Math"/>
                    <w:sz w:val="20"/>
                    <w:szCs w:val="20"/>
                  </w:rPr>
                  <m:t>R</m:t>
                </m:r>
              </m:sub>
              <m:sup>
                <m:r>
                  <w:rPr>
                    <w:rFonts w:ascii="Cambria Math" w:eastAsiaTheme="minorEastAsia" w:hAnsi="Cambria Math"/>
                    <w:sz w:val="20"/>
                    <w:szCs w:val="20"/>
                  </w:rPr>
                  <m:t>*</m:t>
                </m:r>
              </m:sup>
            </m:sSubSup>
            <m:d>
              <m:dPr>
                <m:ctrlPr>
                  <w:rPr>
                    <w:rFonts w:ascii="Cambria Math" w:eastAsiaTheme="minorEastAsia" w:hAnsi="Cambria Math"/>
                    <w:i/>
                    <w:sz w:val="20"/>
                    <w:szCs w:val="20"/>
                  </w:rPr>
                </m:ctrlPr>
              </m:dPr>
              <m:e>
                <m:r>
                  <w:rPr>
                    <w:rFonts w:ascii="Cambria Math" w:eastAsiaTheme="minorEastAsia" w:hAnsi="Cambria Math"/>
                    <w:sz w:val="20"/>
                    <w:szCs w:val="20"/>
                  </w:rPr>
                  <m:t>t-n</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r>
                  <w:rPr>
                    <w:rFonts w:ascii="Cambria Math" w:eastAsiaTheme="minorEastAsia" w:hAnsi="Cambria Math"/>
                    <w:sz w:val="20"/>
                    <w:szCs w:val="20"/>
                  </w:rPr>
                  <m:t>-ϵ+τ</m:t>
                </m:r>
              </m:e>
            </m:d>
          </m:e>
        </m:nary>
        <m:r>
          <w:rPr>
            <w:rFonts w:ascii="Cambria Math" w:eastAsiaTheme="minorEastAsia" w:hAnsi="Cambria Math"/>
            <w:sz w:val="20"/>
            <w:szCs w:val="20"/>
          </w:rPr>
          <m:t>,(30)</m:t>
        </m:r>
      </m:oMath>
      <w:r w:rsidR="008362AF">
        <w:rPr>
          <w:rFonts w:eastAsiaTheme="minorEastAsia"/>
          <w:sz w:val="20"/>
          <w:szCs w:val="20"/>
        </w:rPr>
        <w:t xml:space="preserve"> </w:t>
      </w:r>
    </w:p>
    <w:p w:rsidR="00EF3605" w:rsidRDefault="006D40EE" w:rsidP="00ED6105">
      <w:pPr>
        <w:tabs>
          <w:tab w:val="right" w:pos="9026"/>
        </w:tabs>
        <w:jc w:val="both"/>
        <w:rPr>
          <w:rFonts w:eastAsiaTheme="minorEastAsia"/>
          <w:sz w:val="20"/>
          <w:szCs w:val="20"/>
        </w:rPr>
      </w:pPr>
      <w:proofErr w:type="gramStart"/>
      <w:r>
        <w:t>I</w:t>
      </w:r>
      <w:r w:rsidR="00D6157C">
        <w:t xml:space="preserve">t </w:t>
      </w:r>
      <w:r>
        <w:t xml:space="preserve"> is</w:t>
      </w:r>
      <w:proofErr w:type="gramEnd"/>
      <w:r>
        <w:t xml:space="preserve"> </w:t>
      </w:r>
      <w:r w:rsidR="00D6157C">
        <w:t xml:space="preserve">easily seen that </w:t>
      </w: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ss</m:t>
            </m:r>
          </m:sub>
        </m:sSub>
        <m:d>
          <m:dPr>
            <m:ctrlPr>
              <w:rPr>
                <w:rFonts w:ascii="Cambria Math" w:eastAsiaTheme="minorEastAsia" w:hAnsi="Cambria Math"/>
                <w:i/>
                <w:sz w:val="20"/>
                <w:szCs w:val="20"/>
              </w:rPr>
            </m:ctrlPr>
          </m:dPr>
          <m:e>
            <m:r>
              <w:rPr>
                <w:rFonts w:ascii="Cambria Math" w:eastAsiaTheme="minorEastAsia" w:hAnsi="Cambria Math"/>
                <w:sz w:val="20"/>
                <w:szCs w:val="20"/>
              </w:rPr>
              <m:t>t,τ</m:t>
            </m:r>
          </m:e>
        </m:d>
      </m:oMath>
      <w:r w:rsidR="00D6157C">
        <w:rPr>
          <w:rFonts w:eastAsiaTheme="minorEastAsia"/>
          <w:sz w:val="20"/>
          <w:szCs w:val="20"/>
        </w:rPr>
        <w:t xml:space="preserve"> is periodic in t with a period equal to T</w:t>
      </w:r>
      <w:r w:rsidR="00D6157C">
        <w:rPr>
          <w:rFonts w:eastAsiaTheme="minorEastAsia"/>
          <w:sz w:val="20"/>
          <w:szCs w:val="20"/>
          <w:vertAlign w:val="subscript"/>
        </w:rPr>
        <w:t>s</w:t>
      </w:r>
      <w:r w:rsidR="00D6157C">
        <w:rPr>
          <w:rFonts w:eastAsiaTheme="minorEastAsia"/>
          <w:sz w:val="20"/>
          <w:szCs w:val="20"/>
        </w:rPr>
        <w:t xml:space="preserve"> ,hence the OFDM signal exhibits non conjugate </w:t>
      </w:r>
      <w:proofErr w:type="spellStart"/>
      <w:r w:rsidR="00D6157C">
        <w:rPr>
          <w:rFonts w:eastAsiaTheme="minorEastAsia"/>
          <w:sz w:val="20"/>
          <w:szCs w:val="20"/>
        </w:rPr>
        <w:t>cyclostationary</w:t>
      </w:r>
      <w:proofErr w:type="spellEnd"/>
      <w:r w:rsidR="00D6157C">
        <w:rPr>
          <w:rFonts w:eastAsiaTheme="minorEastAsia"/>
          <w:sz w:val="20"/>
          <w:szCs w:val="20"/>
        </w:rPr>
        <w:t xml:space="preserve"> with a cycle frequency  </w:t>
      </w:r>
      <m:oMath>
        <m:r>
          <w:rPr>
            <w:rFonts w:ascii="Cambria Math" w:eastAsiaTheme="minorEastAsia" w:hAnsi="Cambria Math" w:cs="Cambria Math" w:hint="cs"/>
            <w:sz w:val="20"/>
            <w:szCs w:val="20"/>
            <w:rtl/>
          </w:rPr>
          <m:t>∝</m:t>
        </m:r>
        <m:r>
          <w:rPr>
            <w:rFonts w:ascii="Cambria Math" w:eastAsiaTheme="minorEastAsia" w:hAnsi="Cambria Math"/>
            <w:sz w:val="20"/>
            <w:szCs w:val="20"/>
          </w:rPr>
          <m:t>=</m:t>
        </m:r>
        <m:f>
          <m:fPr>
            <m:type m:val="skw"/>
            <m:ctrlPr>
              <w:rPr>
                <w:rFonts w:ascii="Cambria Math" w:eastAsiaTheme="minorEastAsia" w:hAnsi="Cambria Math"/>
                <w:i/>
                <w:sz w:val="20"/>
                <w:szCs w:val="20"/>
              </w:rPr>
            </m:ctrlPr>
          </m:fPr>
          <m:num>
            <m:r>
              <w:rPr>
                <w:rFonts w:ascii="Cambria Math" w:eastAsiaTheme="minorEastAsia" w:hAnsi="Cambria Math"/>
                <w:sz w:val="20"/>
                <w:szCs w:val="20"/>
              </w:rPr>
              <m:t>k</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den>
        </m:f>
      </m:oMath>
      <w:r w:rsidR="00D6157C">
        <w:rPr>
          <w:rFonts w:eastAsiaTheme="minorEastAsia"/>
          <w:sz w:val="20"/>
          <w:szCs w:val="20"/>
        </w:rPr>
        <w:t>,k=0,</w:t>
      </w:r>
      <m:oMath>
        <m:r>
          <w:rPr>
            <w:rFonts w:ascii="Cambria Math" w:eastAsiaTheme="minorEastAsia" w:hAnsi="Cambria Math"/>
            <w:sz w:val="20"/>
            <w:szCs w:val="20"/>
            <w:rtl/>
          </w:rPr>
          <m:t>±</m:t>
        </m:r>
      </m:oMath>
      <w:r w:rsidR="00D6157C">
        <w:rPr>
          <w:rFonts w:eastAsiaTheme="minorEastAsia"/>
          <w:sz w:val="20"/>
          <w:szCs w:val="20"/>
        </w:rPr>
        <w:t>1,</w:t>
      </w:r>
      <m:oMath>
        <m:r>
          <w:rPr>
            <w:rFonts w:ascii="Cambria Math" w:eastAsiaTheme="minorEastAsia" w:hAnsi="Cambria Math"/>
            <w:sz w:val="20"/>
            <w:szCs w:val="20"/>
            <w:rtl/>
          </w:rPr>
          <m:t>±</m:t>
        </m:r>
        <m:r>
          <m:rPr>
            <m:sty m:val="p"/>
          </m:rPr>
          <w:rPr>
            <w:rFonts w:ascii="Cambria Math" w:eastAsiaTheme="minorEastAsia" w:hAnsi="Cambria Math"/>
            <w:sz w:val="20"/>
            <w:szCs w:val="20"/>
          </w:rPr>
          <m:t>2</m:t>
        </m:r>
        <m:r>
          <w:rPr>
            <w:rFonts w:ascii="Cambria Math" w:eastAsiaTheme="minorEastAsia" w:hAnsi="Cambria Math"/>
            <w:sz w:val="20"/>
            <w:szCs w:val="20"/>
          </w:rPr>
          <m:t>,±3,…..</m:t>
        </m:r>
      </m:oMath>
      <w:r w:rsidR="00D6157C">
        <w:rPr>
          <w:rFonts w:eastAsiaTheme="minorEastAsia"/>
          <w:sz w:val="20"/>
          <w:szCs w:val="20"/>
        </w:rPr>
        <w:t xml:space="preserve"> and cyclic autocorrelation function can be calculated as:</w:t>
      </w:r>
      <w:r w:rsidR="00ED6105">
        <w:rPr>
          <w:rFonts w:eastAsiaTheme="minorEastAsia"/>
          <w:sz w:val="20"/>
          <w:szCs w:val="20"/>
        </w:rPr>
        <w:t xml:space="preserve">     </w:t>
      </w:r>
    </w:p>
    <w:p w:rsidR="00D6157C" w:rsidRPr="00E76F38" w:rsidRDefault="00407F3A" w:rsidP="00B60622">
      <w:pPr>
        <w:tabs>
          <w:tab w:val="right" w:pos="9026"/>
        </w:tabs>
        <w:jc w:val="right"/>
        <w:rPr>
          <w:rFonts w:eastAsiaTheme="minorEastAsia"/>
          <w:sz w:val="20"/>
          <w:szCs w:val="20"/>
          <w:rtl/>
        </w:rPr>
      </w:pPr>
      <m:oMath>
        <m:sSubSup>
          <m:sSubSupPr>
            <m:ctrlPr>
              <w:rPr>
                <w:rFonts w:ascii="Cambria Math" w:eastAsiaTheme="minorEastAsia" w:hAnsi="Cambria Math"/>
              </w:rPr>
            </m:ctrlPr>
          </m:sSubSupPr>
          <m:e>
            <m:r>
              <m:rPr>
                <m:sty m:val="p"/>
              </m:rPr>
              <w:rPr>
                <w:rFonts w:ascii="Cambria Math" w:eastAsiaTheme="minorEastAsia" w:hAnsi="Cambria Math"/>
              </w:rPr>
              <m:t xml:space="preserve">  R</m:t>
            </m:r>
          </m:e>
          <m:sub>
            <m:r>
              <m:rPr>
                <m:sty m:val="p"/>
              </m:rPr>
              <w:rPr>
                <w:rFonts w:ascii="Cambria Math" w:eastAsiaTheme="minorEastAsia" w:hAnsi="Cambria Math"/>
              </w:rPr>
              <m:t>ss</m:t>
            </m:r>
          </m:sub>
          <m:sup>
            <m:r>
              <m:rPr>
                <m:sty m:val="p"/>
              </m:rPr>
              <w:rPr>
                <w:rFonts w:ascii="Cambria Math" w:eastAsiaTheme="minorEastAsia" w:hAnsi="Cambria Math"/>
              </w:rPr>
              <m:t>∝</m:t>
            </m:r>
          </m:sup>
        </m:sSubSup>
        <m:d>
          <m:dPr>
            <m:ctrlPr>
              <w:rPr>
                <w:rFonts w:ascii="Cambria Math" w:eastAsiaTheme="minorEastAsia" w:hAnsi="Cambria Math"/>
              </w:rPr>
            </m:ctrlPr>
          </m:dPr>
          <m:e>
            <m:r>
              <m:rPr>
                <m:sty m:val="p"/>
              </m:rPr>
              <w:rPr>
                <w:rFonts w:ascii="Cambria Math" w:eastAsiaTheme="minorEastAsia" w:hAnsi="Cambria Math"/>
              </w:rPr>
              <m:t>τ</m:t>
            </m:r>
          </m:e>
        </m:d>
        <m:r>
          <m:rPr>
            <m:sty m:val="p"/>
          </m:rPr>
          <w:rPr>
            <w:rFonts w:ascii="Cambria Math" w:eastAsiaTheme="minorEastAsia" w:hAnsi="Cambria Math"/>
          </w:rPr>
          <m:t xml:space="preserve">=  </m:t>
        </m:r>
        <m:d>
          <m:dPr>
            <m:begChr m:val="{"/>
            <m:endChr m:val=""/>
            <m:ctrlPr>
              <w:rPr>
                <w:rFonts w:ascii="Cambria Math" w:eastAsiaTheme="minorEastAsia" w:hAnsi="Cambria Math"/>
              </w:rPr>
            </m:ctrlPr>
          </m:dPr>
          <m:e>
            <m:eqArr>
              <m:eqArrPr>
                <m:ctrlPr>
                  <w:rPr>
                    <w:rFonts w:ascii="Cambria Math" w:eastAsiaTheme="minorEastAsia" w:hAnsi="Cambria Math"/>
                  </w:rPr>
                </m:ctrlPr>
              </m:eqArrPr>
              <m:e>
                <m:r>
                  <w:rPr>
                    <w:rFonts w:ascii="Cambria Math" w:eastAsiaTheme="minorEastAsia" w:hAnsi="Cambria Math"/>
                  </w:rPr>
                  <m:t>A</m:t>
                </m:r>
                <m:f>
                  <m:fPr>
                    <m:ctrlPr>
                      <w:rPr>
                        <w:rFonts w:ascii="Cambria Math" w:eastAsiaTheme="minorEastAsia" w:hAnsi="Cambria Math"/>
                        <w:i/>
                      </w:rPr>
                    </m:ctrlPr>
                  </m:fPr>
                  <m:num>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∆fτ</m:t>
                            </m:r>
                          </m:e>
                        </m:d>
                        <m:ctrlPr>
                          <w:rPr>
                            <w:rFonts w:ascii="Cambria Math" w:eastAsiaTheme="minorEastAsia" w:hAnsi="Cambria Math"/>
                            <w:i/>
                          </w:rPr>
                        </m:ctrlPr>
                      </m:e>
                    </m:func>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πk</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τ</m:t>
                                    </m:r>
                                  </m:e>
                                </m:d>
                              </m:e>
                            </m:d>
                          </m:e>
                        </m:d>
                        <m:ctrlPr>
                          <w:rPr>
                            <w:rFonts w:ascii="Cambria Math" w:eastAsiaTheme="minorEastAsia" w:hAnsi="Cambria Math"/>
                            <w:i/>
                          </w:rPr>
                        </m:ctrlPr>
                      </m:e>
                    </m:func>
                  </m:num>
                  <m:den>
                    <m:r>
                      <w:rPr>
                        <w:rFonts w:ascii="Cambria Math" w:eastAsiaTheme="minorEastAsia" w:hAnsi="Cambria Math"/>
                      </w:rPr>
                      <m:t>πk sin(π∆f τ)</m:t>
                    </m:r>
                  </m:den>
                </m:f>
                <m:sSup>
                  <m:sSupPr>
                    <m:ctrlPr>
                      <w:rPr>
                        <w:rFonts w:ascii="Cambria Math" w:eastAsiaTheme="minorEastAsia" w:hAnsi="Cambria Math"/>
                        <w:i/>
                      </w:rPr>
                    </m:ctrlPr>
                  </m:sSupPr>
                  <m:e>
                    <m:r>
                      <w:rPr>
                        <w:rFonts w:ascii="Cambria Math" w:hAnsi="Cambria Math"/>
                      </w:rPr>
                      <m:t>e</m:t>
                    </m:r>
                  </m:e>
                  <m:sup>
                    <m:r>
                      <w:rPr>
                        <w:rFonts w:ascii="Cambria Math" w:hAnsi="Cambria Math"/>
                      </w:rPr>
                      <m:t>-j2πk</m:t>
                    </m:r>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 xml:space="preserve">ϵ   </m:t>
                    </m:r>
                  </m:sup>
                </m:sSup>
              </m:e>
              <m:e>
                <m:r>
                  <w:rPr>
                    <w:rFonts w:ascii="Cambria Math" w:eastAsiaTheme="minorEastAsia" w:hAnsi="Cambria Math"/>
                  </w:rPr>
                  <m:t>α=</m:t>
                </m:r>
                <m:f>
                  <m:fPr>
                    <m:type m:val="skw"/>
                    <m:ctrlPr>
                      <w:rPr>
                        <w:rFonts w:ascii="Cambria Math" w:eastAsiaTheme="minorEastAsia" w:hAnsi="Cambria Math"/>
                        <w:i/>
                      </w:rPr>
                    </m:ctrlPr>
                  </m:fPr>
                  <m:num>
                    <m:r>
                      <w:rPr>
                        <w:rFonts w:ascii="Cambria Math" w:eastAsiaTheme="minorEastAsia" w:hAnsi="Cambria Math"/>
                      </w:rPr>
                      <m:t>k</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τ</m:t>
                    </m:r>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ctrlPr>
                  <w:rPr>
                    <w:rFonts w:ascii="Cambria Math" w:eastAsia="Cambria Math" w:hAnsi="Cambria Math" w:cs="Cambria Math"/>
                  </w:rPr>
                </m:ctrlPr>
              </m:e>
              <m:e>
                <m:r>
                  <m:rPr>
                    <m:sty m:val="p"/>
                  </m:rPr>
                  <w:rPr>
                    <w:rFonts w:ascii="Cambria Math" w:eastAsiaTheme="minorEastAsia" w:hAnsi="Cambria Math"/>
                  </w:rPr>
                  <m:t xml:space="preserve">0             otherwise ,(31)        </m:t>
                </m:r>
              </m:e>
            </m:eqArr>
          </m:e>
        </m:d>
      </m:oMath>
      <w:r w:rsidR="00EF3605">
        <w:rPr>
          <w:rFonts w:eastAsiaTheme="minorEastAsia"/>
          <w:sz w:val="20"/>
          <w:szCs w:val="20"/>
          <w:rtl/>
        </w:rPr>
        <w:t xml:space="preserve"> </w:t>
      </w:r>
    </w:p>
    <w:p w:rsidR="00783AB0" w:rsidRDefault="00783AB0" w:rsidP="00783AB0">
      <w:pPr>
        <w:tabs>
          <w:tab w:val="right" w:pos="9026"/>
        </w:tabs>
        <w:jc w:val="both"/>
        <w:rPr>
          <w:rFonts w:eastAsiaTheme="minorEastAsia"/>
        </w:rPr>
      </w:pPr>
      <w:proofErr w:type="gramStart"/>
      <w:r>
        <w:t>with</w:t>
      </w:r>
      <w:proofErr w:type="gramEnd"/>
      <w:r>
        <w:t xml:space="preserve"> assumption </w:t>
      </w:r>
      <m:oMath>
        <m:sSub>
          <m:sSubPr>
            <m:ctrlPr>
              <w:rPr>
                <w:rFonts w:ascii="Cambria Math" w:hAnsi="Cambria Math"/>
                <w:i/>
              </w:rPr>
            </m:ctrlPr>
          </m:sSubPr>
          <m:e>
            <m:r>
              <w:rPr>
                <w:rFonts w:ascii="Cambria Math" w:hAnsi="Cambria Math"/>
              </w:rPr>
              <m:t>G</m:t>
            </m:r>
          </m:e>
          <m:sub>
            <m:r>
              <w:rPr>
                <w:rFonts w:ascii="Cambria Math" w:hAnsi="Cambria Math"/>
              </w:rPr>
              <m:t>R</m:t>
            </m:r>
          </m:sub>
        </m:sSub>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(πθ</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e>
            </m:func>
          </m:num>
          <m:den>
            <m:r>
              <w:rPr>
                <w:rFonts w:ascii="Cambria Math" w:hAnsi="Cambria Math"/>
              </w:rPr>
              <m:t>πθ</m:t>
            </m:r>
          </m:den>
        </m:f>
      </m:oMath>
      <w:r>
        <w:rPr>
          <w:rFonts w:eastAsiaTheme="minorEastAsia"/>
        </w:rPr>
        <w:t xml:space="preserve"> Fourier Transform of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R</m:t>
            </m:r>
          </m:sub>
        </m:sSub>
        <m:r>
          <w:rPr>
            <w:rFonts w:ascii="Cambria Math" w:eastAsiaTheme="minorEastAsia" w:hAnsi="Cambria Math"/>
          </w:rPr>
          <m:t>(t)</m:t>
        </m:r>
      </m:oMath>
      <w:r>
        <w:rPr>
          <w:rFonts w:eastAsiaTheme="minorEastAsia"/>
        </w:rPr>
        <w:t xml:space="preserve"> ,CAF can be expressed as :</w:t>
      </w:r>
    </w:p>
    <w:p w:rsidR="00783AB0" w:rsidRPr="00462E57" w:rsidRDefault="006D40EE" w:rsidP="00462E57">
      <w:pPr>
        <w:tabs>
          <w:tab w:val="right" w:pos="9026"/>
        </w:tabs>
        <w:jc w:val="right"/>
        <w:rPr>
          <w:i/>
          <w:rtl/>
        </w:rPr>
      </w:pP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ss</m:t>
            </m:r>
          </m:sub>
          <m:sup>
            <m:r>
              <w:rPr>
                <w:rFonts w:ascii="Cambria Math" w:hAnsi="Cambria Math"/>
              </w:rPr>
              <m:t>∝=k</m:t>
            </m:r>
            <m:sSub>
              <m:sSubPr>
                <m:ctrlPr>
                  <w:rPr>
                    <w:rFonts w:ascii="Cambria Math" w:hAnsi="Cambria Math"/>
                    <w:i/>
                  </w:rPr>
                </m:ctrlPr>
              </m:sSubPr>
              <m:e>
                <m:r>
                  <w:rPr>
                    <w:rFonts w:ascii="Cambria Math" w:hAnsi="Cambria Math"/>
                  </w:rPr>
                  <m:t>f</m:t>
                </m:r>
              </m:e>
              <m:sub>
                <m:r>
                  <w:rPr>
                    <w:rFonts w:ascii="Cambria Math" w:hAnsi="Cambria Math"/>
                  </w:rPr>
                  <m:t>s</m:t>
                </m:r>
              </m:sub>
            </m:sSub>
          </m:sup>
        </m:sSubSup>
        <m:d>
          <m:dPr>
            <m:ctrlPr>
              <w:rPr>
                <w:rFonts w:ascii="Cambria Math" w:hAnsi="Cambria Math"/>
                <w:i/>
              </w:rPr>
            </m:ctrlPr>
          </m:dPr>
          <m:e>
            <m:r>
              <w:rPr>
                <w:rFonts w:ascii="Cambria Math" w:hAnsi="Cambria Math"/>
              </w:rPr>
              <m:t>τ</m:t>
            </m:r>
          </m:e>
        </m:d>
        <m:r>
          <w:rPr>
            <w:rFonts w:ascii="Cambria Math" w:hAnsi="Cambria Math"/>
          </w:rPr>
          <m:t>=</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nary>
          <m:naryPr>
            <m:limLoc m:val="subSup"/>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G</m:t>
                </m:r>
              </m:e>
              <m:sub>
                <m:r>
                  <w:rPr>
                    <w:rFonts w:ascii="Cambria Math" w:hAnsi="Cambria Math"/>
                  </w:rPr>
                  <m:t>R</m:t>
                </m:r>
              </m:sub>
            </m:sSub>
            <m:d>
              <m:dPr>
                <m:ctrlPr>
                  <w:rPr>
                    <w:rFonts w:ascii="Cambria Math" w:hAnsi="Cambria Math"/>
                    <w:i/>
                  </w:rPr>
                </m:ctrlPr>
              </m:dPr>
              <m:e>
                <m:r>
                  <w:rPr>
                    <w:rFonts w:ascii="Cambria Math" w:hAnsi="Cambria Math"/>
                  </w:rPr>
                  <m:t>θ</m:t>
                </m:r>
              </m:e>
            </m:d>
            <m:sSubSup>
              <m:sSubSupPr>
                <m:ctrlPr>
                  <w:rPr>
                    <w:rFonts w:ascii="Cambria Math" w:hAnsi="Cambria Math"/>
                    <w:i/>
                  </w:rPr>
                </m:ctrlPr>
              </m:sSubSupPr>
              <m:e>
                <m:r>
                  <w:rPr>
                    <w:rFonts w:ascii="Cambria Math" w:hAnsi="Cambria Math"/>
                  </w:rPr>
                  <m:t>G</m:t>
                </m:r>
              </m:e>
              <m:sub>
                <m:r>
                  <w:rPr>
                    <w:rFonts w:ascii="Cambria Math" w:hAnsi="Cambria Math"/>
                  </w:rPr>
                  <m:t>R</m:t>
                </m:r>
              </m:sub>
              <m:sup>
                <m:r>
                  <w:rPr>
                    <w:rFonts w:ascii="Cambria Math" w:hAnsi="Cambria Math"/>
                  </w:rPr>
                  <m:t>*</m:t>
                </m:r>
              </m:sup>
            </m:sSubSup>
            <m:d>
              <m:dPr>
                <m:ctrlPr>
                  <w:rPr>
                    <w:rFonts w:ascii="Cambria Math" w:hAnsi="Cambria Math"/>
                    <w:i/>
                  </w:rPr>
                </m:ctrlPr>
              </m:dPr>
              <m:e>
                <m:r>
                  <w:rPr>
                    <w:rFonts w:ascii="Cambria Math" w:hAnsi="Cambria Math"/>
                  </w:rPr>
                  <m:t>θ-</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e>
            </m:d>
            <m:sSup>
              <m:sSupPr>
                <m:ctrlPr>
                  <w:rPr>
                    <w:rFonts w:ascii="Cambria Math" w:hAnsi="Cambria Math"/>
                    <w:i/>
                  </w:rPr>
                </m:ctrlPr>
              </m:sSupPr>
              <m:e>
                <m:r>
                  <w:rPr>
                    <w:rFonts w:ascii="Cambria Math" w:hAnsi="Cambria Math"/>
                  </w:rPr>
                  <m:t>e</m:t>
                </m:r>
              </m:e>
              <m:sup>
                <m:r>
                  <w:rPr>
                    <w:rFonts w:ascii="Cambria Math" w:hAnsi="Cambria Math"/>
                  </w:rPr>
                  <m:t>-j2πϵ</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sup>
            </m:sSup>
            <m:r>
              <w:rPr>
                <w:rFonts w:ascii="Cambria Math" w:hAnsi="Cambria Math"/>
              </w:rPr>
              <m:t>×</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-1</m:t>
                </m:r>
              </m:sup>
              <m:e>
                <m:sSup>
                  <m:sSupPr>
                    <m:ctrlPr>
                      <w:rPr>
                        <w:rFonts w:ascii="Cambria Math" w:hAnsi="Cambria Math"/>
                        <w:i/>
                      </w:rPr>
                    </m:ctrlPr>
                  </m:sSupPr>
                  <m:e>
                    <m:r>
                      <w:rPr>
                        <w:rFonts w:ascii="Cambria Math" w:hAnsi="Cambria Math"/>
                      </w:rPr>
                      <m:t>e</m:t>
                    </m:r>
                  </m:e>
                  <m:sup>
                    <m:r>
                      <w:rPr>
                        <w:rFonts w:ascii="Cambria Math" w:hAnsi="Cambria Math"/>
                      </w:rPr>
                      <m:t>-j2πi∆fτ</m:t>
                    </m:r>
                  </m:sup>
                </m:sSup>
              </m:e>
            </m:nary>
          </m:e>
        </m:nary>
        <m:sSup>
          <m:sSupPr>
            <m:ctrlPr>
              <w:rPr>
                <w:rFonts w:ascii="Cambria Math" w:hAnsi="Cambria Math"/>
                <w:i/>
              </w:rPr>
            </m:ctrlPr>
          </m:sSupPr>
          <m:e>
            <m:r>
              <w:rPr>
                <w:rFonts w:ascii="Cambria Math" w:hAnsi="Cambria Math"/>
              </w:rPr>
              <m:t>e</m:t>
            </m:r>
          </m:e>
          <m:sup>
            <m:r>
              <w:rPr>
                <w:rFonts w:ascii="Cambria Math" w:hAnsi="Cambria Math"/>
              </w:rPr>
              <m:t>j2π</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-1</m:t>
                </m:r>
              </m:num>
              <m:den>
                <m:r>
                  <w:rPr>
                    <w:rFonts w:ascii="Cambria Math" w:hAnsi="Cambria Math"/>
                  </w:rPr>
                  <m:t>2</m:t>
                </m:r>
              </m:den>
            </m:f>
            <m:r>
              <w:rPr>
                <w:rFonts w:ascii="Cambria Math" w:hAnsi="Cambria Math"/>
              </w:rPr>
              <m:t>∆fτ</m:t>
            </m:r>
          </m:sup>
        </m:sSup>
        <m:sSup>
          <m:sSupPr>
            <m:ctrlPr>
              <w:rPr>
                <w:rFonts w:ascii="Cambria Math" w:hAnsi="Cambria Math"/>
                <w:i/>
              </w:rPr>
            </m:ctrlPr>
          </m:sSupPr>
          <m:e>
            <m:r>
              <w:rPr>
                <w:rFonts w:ascii="Cambria Math" w:hAnsi="Cambria Math"/>
              </w:rPr>
              <m:t>e</m:t>
            </m:r>
          </m:e>
          <m:sup>
            <m:r>
              <w:rPr>
                <w:rFonts w:ascii="Cambria Math" w:hAnsi="Cambria Math"/>
              </w:rPr>
              <m:t>-j2π</m:t>
            </m:r>
            <m:d>
              <m:dPr>
                <m:ctrlPr>
                  <w:rPr>
                    <w:rFonts w:ascii="Cambria Math" w:hAnsi="Cambria Math"/>
                    <w:i/>
                  </w:rPr>
                </m:ctrlPr>
              </m:dPr>
              <m:e>
                <m:r>
                  <w:rPr>
                    <w:rFonts w:ascii="Cambria Math" w:hAnsi="Cambria Math"/>
                  </w:rPr>
                  <m:t>θ-</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e>
            </m:d>
            <m:r>
              <w:rPr>
                <w:rFonts w:ascii="Cambria Math" w:hAnsi="Cambria Math"/>
              </w:rPr>
              <m:t>τ</m:t>
            </m:r>
          </m:sup>
        </m:sSup>
        <m:r>
          <w:rPr>
            <w:rFonts w:ascii="Cambria Math" w:hAnsi="Cambria Math"/>
          </w:rPr>
          <m:t>dθ,(32)</m:t>
        </m:r>
      </m:oMath>
    </w:p>
    <w:p w:rsidR="00F519B6" w:rsidRPr="00302CB0" w:rsidRDefault="0082296F" w:rsidP="00302CB0">
      <w:pPr>
        <w:tabs>
          <w:tab w:val="right" w:pos="9026"/>
        </w:tabs>
        <w:jc w:val="right"/>
        <w:rPr>
          <w:rtl/>
        </w:rPr>
      </w:pPr>
      <w:proofErr w:type="gramStart"/>
      <w:r>
        <w:lastRenderedPageBreak/>
        <w:t>taking</w:t>
      </w:r>
      <w:proofErr w:type="gramEnd"/>
      <w:r>
        <w:t xml:space="preserve"> Fourier Transform of the CAF leads to the SCD function:                                               </w:t>
      </w:r>
      <w:r w:rsidR="0083715D">
        <w:t xml:space="preserve">   </w:t>
      </w:r>
      <w:r w:rsidR="000873C0">
        <w:t xml:space="preserve">  </w:t>
      </w:r>
      <w:r w:rsidR="00666FF7">
        <w:t>(3</w:t>
      </w:r>
      <w:r w:rsidR="00B60622">
        <w:t>3</w:t>
      </w:r>
      <w:r w:rsidR="00666FF7">
        <w:t>)</w:t>
      </w:r>
      <w:r w:rsidR="000873C0">
        <w:t xml:space="preserve">                                                                </w:t>
      </w:r>
      <m:oMath>
        <m:sSubSup>
          <m:sSubSupPr>
            <m:ctrlPr>
              <w:rPr>
                <w:rFonts w:ascii="Cambria Math" w:hAnsi="Cambria Math"/>
              </w:rPr>
            </m:ctrlPr>
          </m:sSubSupPr>
          <m:e>
            <m:r>
              <w:rPr>
                <w:rFonts w:ascii="Cambria Math" w:hAnsi="Cambria Math"/>
              </w:rPr>
              <m:t>S</m:t>
            </m:r>
          </m:e>
          <m:sub>
            <m:r>
              <m:rPr>
                <m:sty m:val="p"/>
              </m:rPr>
              <w:rPr>
                <w:rFonts w:ascii="Cambria Math" w:hAnsi="Cambria Math"/>
              </w:rPr>
              <m:t>ss</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f</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r>
                      <m:rPr>
                        <m:sty m:val="p"/>
                      </m:rPr>
                      <w:rPr>
                        <w:rFonts w:ascii="Cambria Math" w:hAnsi="Cambria Math"/>
                      </w:rPr>
                      <m:t>A</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nary>
                  <m:naryPr>
                    <m:chr m:val="∑"/>
                    <m:limLoc m:val="undOvr"/>
                    <m:ctrlPr>
                      <w:rPr>
                        <w:rFonts w:ascii="Cambria Math" w:hAnsi="Cambria Math"/>
                      </w:rPr>
                    </m:ctrlPr>
                  </m:naryPr>
                  <m:sub>
                    <m:r>
                      <m:rPr>
                        <m:sty m:val="p"/>
                      </m:rPr>
                      <w:rPr>
                        <w:rFonts w:ascii="Cambria Math" w:hAnsi="Cambria Math"/>
                      </w:rPr>
                      <m:t>i=0</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r>
                      <m:rPr>
                        <m:sty m:val="p"/>
                      </m:rPr>
                      <w:rPr>
                        <w:rFonts w:ascii="Cambria Math" w:hAnsi="Cambria Math"/>
                      </w:rPr>
                      <m:t>-1</m:t>
                    </m:r>
                  </m:sup>
                  <m:e>
                    <m:eqArr>
                      <m:eqArrPr>
                        <m:ctrlPr>
                          <w:rPr>
                            <w:rFonts w:ascii="Cambria Math" w:hAnsi="Cambria Math"/>
                          </w:rPr>
                        </m:ctrlPr>
                      </m:eqArrPr>
                      <m:e>
                        <m:sSup>
                          <m:sSupPr>
                            <m:ctrlPr>
                              <w:rPr>
                                <w:rFonts w:ascii="Cambria Math" w:hAnsi="Cambria Math"/>
                              </w:rPr>
                            </m:ctrlPr>
                          </m:sSupPr>
                          <m:e>
                            <m:r>
                              <m:rPr>
                                <m:sty m:val="p"/>
                              </m:rPr>
                              <w:rPr>
                                <w:rFonts w:ascii="Cambria Math" w:hAnsi="Cambria Math"/>
                              </w:rPr>
                              <m:t>e</m:t>
                            </m:r>
                          </m:e>
                          <m:sup>
                            <m:r>
                              <m:rPr>
                                <m:sty m:val="p"/>
                              </m:rPr>
                              <w:rPr>
                                <w:rFonts w:ascii="Cambria Math" w:hAnsi="Cambria Math"/>
                              </w:rPr>
                              <m:t>-j2πϵ</m:t>
                            </m:r>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sup>
                        </m:sSup>
                        <m:sSub>
                          <m:sSubPr>
                            <m:ctrlPr>
                              <w:rPr>
                                <w:rFonts w:ascii="Cambria Math" w:hAnsi="Cambria Math"/>
                              </w:rPr>
                            </m:ctrlPr>
                          </m:sSubPr>
                          <m:e>
                            <m:r>
                              <m:rPr>
                                <m:sty m:val="p"/>
                              </m:rPr>
                              <w:rPr>
                                <w:rFonts w:ascii="Cambria Math" w:hAnsi="Cambria Math"/>
                              </w:rPr>
                              <m:t>G</m:t>
                            </m:r>
                          </m:e>
                          <m:sub>
                            <m:r>
                              <m:rPr>
                                <m:sty m:val="p"/>
                              </m:rPr>
                              <w:rPr>
                                <w:rFonts w:ascii="Cambria Math" w:hAnsi="Cambria Math"/>
                              </w:rPr>
                              <m:t>R</m:t>
                            </m:r>
                          </m:sub>
                        </m:sSub>
                        <m:d>
                          <m:dPr>
                            <m:ctrlPr>
                              <w:rPr>
                                <w:rFonts w:ascii="Cambria Math" w:hAnsi="Cambria Math"/>
                              </w:rPr>
                            </m:ctrlPr>
                          </m:dPr>
                          <m:e>
                            <m:r>
                              <m:rPr>
                                <m:sty m:val="p"/>
                              </m:rPr>
                              <w:rPr>
                                <w:rFonts w:ascii="Cambria Math" w:hAnsi="Cambria Math"/>
                              </w:rPr>
                              <m:t>f-i∆f+</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r>
                                  <m:rPr>
                                    <m:sty m:val="p"/>
                                  </m:rPr>
                                  <w:rPr>
                                    <w:rFonts w:ascii="Cambria Math" w:hAnsi="Cambria Math"/>
                                  </w:rPr>
                                  <m:t>-1</m:t>
                                </m:r>
                              </m:num>
                              <m:den>
                                <m:r>
                                  <m:rPr>
                                    <m:sty m:val="p"/>
                                  </m:rPr>
                                  <w:rPr>
                                    <w:rFonts w:ascii="Cambria Math" w:hAnsi="Cambria Math"/>
                                  </w:rPr>
                                  <m:t>2</m:t>
                                </m:r>
                              </m:den>
                            </m:f>
                            <m:r>
                              <m:rPr>
                                <m:sty m:val="p"/>
                              </m:rPr>
                              <w:rPr>
                                <w:rFonts w:ascii="Cambria Math" w:hAnsi="Cambria Math"/>
                              </w:rPr>
                              <m:t>∆f</m:t>
                            </m:r>
                          </m:e>
                        </m:d>
                      </m:e>
                      <m:e>
                        <m:r>
                          <m:rPr>
                            <m:sty m:val="p"/>
                          </m:rPr>
                          <w:rPr>
                            <w:rFonts w:ascii="Cambria Math" w:hAnsi="Cambria Math"/>
                          </w:rPr>
                          <m:t>×</m:t>
                        </m:r>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R</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f-</m:t>
                            </m:r>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r>
                              <m:rPr>
                                <m:sty m:val="p"/>
                              </m:rPr>
                              <w:rPr>
                                <w:rFonts w:ascii="Cambria Math" w:hAnsi="Cambria Math"/>
                              </w:rPr>
                              <m:t>-i∆f+</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r>
                                  <m:rPr>
                                    <m:sty m:val="p"/>
                                  </m:rPr>
                                  <w:rPr>
                                    <w:rFonts w:ascii="Cambria Math" w:hAnsi="Cambria Math"/>
                                  </w:rPr>
                                  <m:t>-1</m:t>
                                </m:r>
                              </m:num>
                              <m:den>
                                <m:r>
                                  <m:rPr>
                                    <m:sty m:val="p"/>
                                  </m:rPr>
                                  <w:rPr>
                                    <w:rFonts w:ascii="Cambria Math" w:hAnsi="Cambria Math"/>
                                  </w:rPr>
                                  <m:t>2</m:t>
                                </m:r>
                              </m:den>
                            </m:f>
                            <m:r>
                              <m:rPr>
                                <m:sty m:val="p"/>
                              </m:rPr>
                              <w:rPr>
                                <w:rFonts w:ascii="Cambria Math" w:hAnsi="Cambria Math"/>
                              </w:rPr>
                              <m:t>∆f</m:t>
                            </m:r>
                          </m:e>
                        </m:d>
                        <m:r>
                          <m:rPr>
                            <m:sty m:val="p"/>
                          </m:rPr>
                          <w:rPr>
                            <w:rFonts w:ascii="Cambria Math" w:hAnsi="Cambria Math"/>
                          </w:rPr>
                          <m:t>,    α=</m:t>
                        </m:r>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e>
                    </m:eqArr>
                  </m:e>
                </m:nary>
              </m:e>
              <m:e>
                <m:r>
                  <m:rPr>
                    <m:sty m:val="p"/>
                  </m:rPr>
                  <w:rPr>
                    <w:rFonts w:ascii="Cambria Math" w:hAnsi="Cambria Math"/>
                  </w:rPr>
                  <m:t>0 ,                                             otherwise</m:t>
                </m:r>
              </m:e>
            </m:eqArr>
          </m:e>
        </m:d>
      </m:oMath>
    </w:p>
    <w:p w:rsidR="00F519B6" w:rsidRPr="0082296F" w:rsidRDefault="00124909" w:rsidP="00F519B6">
      <w:pPr>
        <w:tabs>
          <w:tab w:val="right" w:pos="9026"/>
        </w:tabs>
        <w:jc w:val="right"/>
        <w:rPr>
          <w:b/>
          <w:bCs/>
        </w:rPr>
      </w:pPr>
      <w:r>
        <w:rPr>
          <w:b/>
          <w:bCs/>
        </w:rPr>
        <w:t>C</w:t>
      </w:r>
      <w:r w:rsidR="0082296F" w:rsidRPr="0082296F">
        <w:rPr>
          <w:b/>
          <w:bCs/>
        </w:rPr>
        <w:t>.</w:t>
      </w:r>
      <w:r>
        <w:rPr>
          <w:b/>
          <w:bCs/>
        </w:rPr>
        <w:t xml:space="preserve"> </w:t>
      </w:r>
      <w:proofErr w:type="spellStart"/>
      <w:r w:rsidR="0082296F" w:rsidRPr="0082296F">
        <w:rPr>
          <w:b/>
          <w:bCs/>
        </w:rPr>
        <w:t>Cyclostationary</w:t>
      </w:r>
      <w:proofErr w:type="spellEnd"/>
      <w:r w:rsidR="0082296F" w:rsidRPr="0082296F">
        <w:rPr>
          <w:b/>
          <w:bCs/>
        </w:rPr>
        <w:t xml:space="preserve"> Characteristic of a GMSK signal:</w:t>
      </w:r>
    </w:p>
    <w:p w:rsidR="0082296F" w:rsidRDefault="0086058A" w:rsidP="006D40EE">
      <w:pPr>
        <w:tabs>
          <w:tab w:val="right" w:pos="9026"/>
        </w:tabs>
        <w:jc w:val="both"/>
      </w:pPr>
      <w:r>
        <w:t>Gaussian minimum shift keying (GMSK) modulation, employed in GSM can be interpreted as a 2-level FSK modulation index h=</w:t>
      </w:r>
      <w:proofErr w:type="gramStart"/>
      <w:r>
        <w:t>0.5 .</w:t>
      </w:r>
      <w:proofErr w:type="gramEnd"/>
      <w:r>
        <w:t xml:space="preserve"> </w:t>
      </w:r>
      <w:proofErr w:type="gramStart"/>
      <w:r>
        <w:t>the</w:t>
      </w:r>
      <w:proofErr w:type="gramEnd"/>
      <w:r>
        <w:t xml:space="preserve"> complex envelope of a GMSK signal is :</w:t>
      </w:r>
      <w:r w:rsidR="006D40EE">
        <w:t xml:space="preserve">                                                                </w:t>
      </w:r>
    </w:p>
    <w:p w:rsidR="0086058A" w:rsidRPr="0086058A" w:rsidRDefault="0086058A" w:rsidP="00B60622">
      <w:pPr>
        <w:tabs>
          <w:tab w:val="right" w:pos="9026"/>
        </w:tabs>
        <w:jc w:val="right"/>
      </w:p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exp⁡</m:t>
        </m:r>
        <m:r>
          <w:rPr>
            <w:rFonts w:ascii="Cambria Math" w:hAnsi="Cambria Math"/>
          </w:rPr>
          <m:t>[j2πh</m:t>
        </m:r>
        <m:nary>
          <m:naryPr>
            <m:chr m:val="∑"/>
            <m:limLoc m:val="undOvr"/>
            <m:ctrlPr>
              <w:rPr>
                <w:rFonts w:ascii="Cambria Math" w:hAnsi="Cambria Math"/>
                <w:i/>
              </w:rPr>
            </m:ctrlPr>
          </m:naryPr>
          <m:sub>
            <m:r>
              <w:rPr>
                <w:rFonts w:ascii="Cambria Math" w:hAnsi="Cambria Math"/>
              </w:rPr>
              <m:t>n=-∞</m:t>
            </m:r>
          </m:sub>
          <m:sup>
            <m:r>
              <w:rPr>
                <w:rFonts w:ascii="Cambria Math" w:hAnsi="Cambria Math"/>
              </w:rPr>
              <m:t>∞</m:t>
            </m:r>
          </m:sup>
          <m:e>
            <m:sSub>
              <m:sSubPr>
                <m:ctrlPr>
                  <w:rPr>
                    <w:rFonts w:ascii="Cambria Math" w:hAnsi="Cambria Math"/>
                    <w:i/>
                  </w:rPr>
                </m:ctrlPr>
              </m:sSubPr>
              <m:e>
                <m:r>
                  <w:rPr>
                    <w:rFonts w:ascii="Cambria Math" w:hAnsi="Cambria Math"/>
                  </w:rPr>
                  <m:t>d</m:t>
                </m:r>
              </m:e>
              <m:sub>
                <m:r>
                  <w:rPr>
                    <w:rFonts w:ascii="Cambria Math" w:hAnsi="Cambria Math"/>
                  </w:rPr>
                  <m:t xml:space="preserve">n </m:t>
                </m:r>
              </m:sub>
            </m:sSub>
            <m:nary>
              <m:naryPr>
                <m:limLoc m:val="subSup"/>
                <m:ctrlPr>
                  <w:rPr>
                    <w:rFonts w:ascii="Cambria Math" w:hAnsi="Cambria Math"/>
                    <w:i/>
                  </w:rPr>
                </m:ctrlPr>
              </m:naryPr>
              <m:sub>
                <m:r>
                  <w:rPr>
                    <w:rFonts w:ascii="Cambria Math" w:hAnsi="Cambria Math"/>
                  </w:rPr>
                  <m:t>-∞</m:t>
                </m:r>
              </m:sub>
              <m:sup>
                <m:r>
                  <w:rPr>
                    <w:rFonts w:ascii="Cambria Math" w:hAnsi="Cambria Math"/>
                  </w:rPr>
                  <m:t>t</m:t>
                </m:r>
              </m:sup>
              <m:e>
                <m:r>
                  <w:rPr>
                    <w:rFonts w:ascii="Cambria Math" w:hAnsi="Cambria Math"/>
                  </w:rPr>
                  <m:t>g</m:t>
                </m:r>
                <m:d>
                  <m:dPr>
                    <m:ctrlPr>
                      <w:rPr>
                        <w:rFonts w:ascii="Cambria Math" w:hAnsi="Cambria Math"/>
                        <w:i/>
                      </w:rPr>
                    </m:ctrlPr>
                  </m:dPr>
                  <m:e>
                    <m:r>
                      <w:rPr>
                        <w:rFonts w:ascii="Cambria Math" w:hAnsi="Cambria Math"/>
                      </w:rPr>
                      <m:t>τ-n</m:t>
                    </m:r>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hAnsi="Cambria Math"/>
                  </w:rPr>
                  <m:t>dτ</m:t>
                </m:r>
              </m:e>
            </m:nary>
          </m:e>
        </m:nary>
        <m:r>
          <w:rPr>
            <w:rFonts w:ascii="Cambria Math" w:hAnsi="Cambria Math"/>
          </w:rPr>
          <m:t>,(34)</m:t>
        </m:r>
      </m:oMath>
      <w:r>
        <w:t xml:space="preserve"> </w:t>
      </w:r>
    </w:p>
    <w:p w:rsidR="00F519B6" w:rsidRPr="0086058A" w:rsidRDefault="0086058A" w:rsidP="00A00BA2">
      <w:pPr>
        <w:tabs>
          <w:tab w:val="right" w:pos="9026"/>
        </w:tabs>
        <w:jc w:val="right"/>
        <w:rPr>
          <w:rFonts w:eastAsiaTheme="minorEastAsia"/>
        </w:rPr>
      </w:pPr>
      <w:proofErr w:type="gramStart"/>
      <w:r>
        <w:t>with</w:t>
      </w:r>
      <w:proofErr w:type="gramEnd"/>
      <w:r>
        <w:t xml:space="preserve"> symbol sequence </w:t>
      </w:r>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d>
          <m:dPr>
            <m:begChr m:val="{"/>
            <m:endChr m:val="}"/>
            <m:ctrlPr>
              <w:rPr>
                <w:rFonts w:ascii="Cambria Math" w:hAnsi="Cambria Math"/>
                <w:i/>
              </w:rPr>
            </m:ctrlPr>
          </m:dPr>
          <m:e>
            <m:r>
              <w:rPr>
                <w:rFonts w:ascii="Cambria Math" w:hAnsi="Cambria Math"/>
              </w:rPr>
              <m:t>-1,1</m:t>
            </m:r>
          </m:e>
        </m:d>
      </m:oMath>
      <w:r>
        <w:rPr>
          <w:rFonts w:eastAsiaTheme="minorEastAsia"/>
        </w:rPr>
        <w:t>, symbol rate f</w:t>
      </w:r>
      <w:r>
        <w:rPr>
          <w:rFonts w:eastAsiaTheme="minorEastAsia"/>
          <w:vertAlign w:val="subscript"/>
        </w:rPr>
        <w:t>s</w:t>
      </w:r>
      <w:r>
        <w:rPr>
          <w:rFonts w:eastAsiaTheme="minorEastAsia"/>
        </w:rPr>
        <w:t>=1/T</w:t>
      </w:r>
      <w:r>
        <w:rPr>
          <w:rFonts w:eastAsiaTheme="minorEastAsia"/>
          <w:vertAlign w:val="subscript"/>
        </w:rPr>
        <w:t xml:space="preserve">s </w:t>
      </w:r>
      <w:r>
        <w:rPr>
          <w:rFonts w:eastAsiaTheme="minorEastAsia"/>
        </w:rPr>
        <w:t xml:space="preserve"> and frequency impulse g(t) given as :</w:t>
      </w:r>
      <w:r w:rsidR="006238D7">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r>
          <w:rPr>
            <w:rFonts w:ascii="Cambria Math" w:eastAsiaTheme="minorEastAsia" w:hAnsi="Cambria Math"/>
          </w:rPr>
          <m:t>rect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Gauss</m:t>
            </m:r>
          </m:sub>
        </m:sSub>
        <m:r>
          <w:rPr>
            <w:rFonts w:ascii="Cambria Math" w:eastAsiaTheme="minorEastAsia" w:hAnsi="Cambria Math"/>
          </w:rPr>
          <m:t>(t)</m:t>
        </m:r>
      </m:oMath>
    </w:p>
    <w:p w:rsidR="007B5328" w:rsidRDefault="00407F3A" w:rsidP="002971F7">
      <w:pPr>
        <w:tabs>
          <w:tab w:val="right" w:pos="9026"/>
        </w:tabs>
        <w:jc w:val="both"/>
        <w:rPr>
          <w:rFonts w:eastAsiaTheme="minorEastAsia"/>
          <w:rtl/>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Gauss</m:t>
            </m:r>
          </m:sub>
        </m:sSub>
        <m:r>
          <w:rPr>
            <w:rFonts w:ascii="Cambria Math" w:eastAsiaTheme="minorEastAsia" w:hAnsi="Cambria Math"/>
          </w:rPr>
          <m:t>(t)</m:t>
        </m:r>
      </m:oMath>
      <w:r w:rsidR="00A00BA2">
        <w:rPr>
          <w:rFonts w:eastAsiaTheme="minorEastAsia"/>
        </w:rPr>
        <w:t xml:space="preserve"> </w:t>
      </w:r>
      <w:proofErr w:type="gramStart"/>
      <w:r w:rsidR="00A00BA2">
        <w:rPr>
          <w:rFonts w:eastAsiaTheme="minorEastAsia"/>
        </w:rPr>
        <w:t>is</w:t>
      </w:r>
      <w:proofErr w:type="gramEnd"/>
      <w:r w:rsidR="00A00BA2">
        <w:rPr>
          <w:rFonts w:eastAsiaTheme="minorEastAsia"/>
        </w:rPr>
        <w:t xml:space="preserve"> a Gaussian impulse with the time bandwidth product BT</w:t>
      </w:r>
      <w:r w:rsidR="00A00BA2">
        <w:rPr>
          <w:rFonts w:eastAsiaTheme="minorEastAsia"/>
          <w:vertAlign w:val="subscript"/>
        </w:rPr>
        <w:t>s</w:t>
      </w:r>
      <w:r w:rsidR="00A00BA2">
        <w:rPr>
          <w:rFonts w:eastAsiaTheme="minorEastAsia"/>
        </w:rPr>
        <w:t xml:space="preserve">. </w:t>
      </w:r>
      <w:r w:rsidR="002971F7">
        <w:rPr>
          <w:rFonts w:eastAsiaTheme="minorEastAsia"/>
        </w:rPr>
        <w:t>F</w:t>
      </w:r>
      <w:r w:rsidR="00A00BA2">
        <w:rPr>
          <w:rFonts w:eastAsiaTheme="minorEastAsia"/>
        </w:rPr>
        <w:t xml:space="preserve">or the GSM </w:t>
      </w:r>
      <w:proofErr w:type="gramStart"/>
      <w:r w:rsidR="00A00BA2">
        <w:rPr>
          <w:rFonts w:eastAsiaTheme="minorEastAsia"/>
        </w:rPr>
        <w:t>system ,the</w:t>
      </w:r>
      <w:proofErr w:type="gramEnd"/>
      <w:r w:rsidR="00A00BA2">
        <w:rPr>
          <w:rFonts w:eastAsiaTheme="minorEastAsia"/>
        </w:rPr>
        <w:t xml:space="preserve"> factor BT</w:t>
      </w:r>
      <w:r w:rsidR="00A00BA2">
        <w:rPr>
          <w:rFonts w:eastAsiaTheme="minorEastAsia"/>
          <w:vertAlign w:val="subscript"/>
        </w:rPr>
        <w:t>s</w:t>
      </w:r>
      <w:r w:rsidR="00A00BA2">
        <w:rPr>
          <w:rFonts w:eastAsiaTheme="minorEastAsia"/>
        </w:rPr>
        <w:t xml:space="preserve">=0.3 was chosen. </w:t>
      </w:r>
      <w:r w:rsidR="002971F7">
        <w:rPr>
          <w:rFonts w:eastAsiaTheme="minorEastAsia"/>
        </w:rPr>
        <w:t>I</w:t>
      </w:r>
      <w:r w:rsidR="00A00BA2">
        <w:rPr>
          <w:rFonts w:eastAsiaTheme="minorEastAsia"/>
        </w:rPr>
        <w:t>n practical, the Gaussian impulse is cut to a length LT</w:t>
      </w:r>
      <w:r w:rsidR="00A00BA2">
        <w:rPr>
          <w:rFonts w:eastAsiaTheme="minorEastAsia"/>
          <w:vertAlign w:val="subscript"/>
        </w:rPr>
        <w:t>s</w:t>
      </w:r>
      <w:r w:rsidR="00A00BA2">
        <w:rPr>
          <w:rFonts w:eastAsiaTheme="minorEastAsia"/>
        </w:rPr>
        <w:t xml:space="preserve"> .</w:t>
      </w:r>
      <w:r w:rsidR="002971F7">
        <w:rPr>
          <w:rFonts w:eastAsiaTheme="minorEastAsia"/>
        </w:rPr>
        <w:t>A</w:t>
      </w:r>
      <w:r w:rsidR="00A00BA2">
        <w:rPr>
          <w:rFonts w:eastAsiaTheme="minorEastAsia"/>
        </w:rPr>
        <w:t xml:space="preserve"> </w:t>
      </w:r>
      <w:r w:rsidR="00A00BA2" w:rsidRPr="002D2184">
        <w:rPr>
          <w:rFonts w:eastAsiaTheme="minorEastAsia"/>
        </w:rPr>
        <w:t>GMSK</w:t>
      </w:r>
      <w:r w:rsidR="00A00BA2">
        <w:rPr>
          <w:rFonts w:eastAsiaTheme="minorEastAsia"/>
        </w:rPr>
        <w:t xml:space="preserve"> signal with L=4 can be represented as</w:t>
      </w:r>
      <w:r w:rsidR="002B689A" w:rsidRPr="002B689A">
        <w:rPr>
          <w:rFonts w:eastAsiaTheme="minorEastAsia"/>
        </w:rPr>
        <w:t xml:space="preserve"> </w:t>
      </w:r>
      <w:r w:rsidR="002B689A">
        <w:rPr>
          <w:rFonts w:eastAsiaTheme="minorEastAsia"/>
        </w:rPr>
        <w:t>the superposition of a linear and non-linear component</w:t>
      </w:r>
      <w:r w:rsidR="00B947E5">
        <w:rPr>
          <w:rFonts w:eastAsiaTheme="minorEastAsia"/>
        </w:rPr>
        <w:t xml:space="preserve"> the linear part </w:t>
      </w:r>
      <w:proofErr w:type="spellStart"/>
      <w:r w:rsidR="00B947E5">
        <w:rPr>
          <w:rFonts w:eastAsiaTheme="minorEastAsia"/>
        </w:rPr>
        <w:t>s</w:t>
      </w:r>
      <w:r w:rsidR="00B947E5">
        <w:rPr>
          <w:rFonts w:eastAsiaTheme="minorEastAsia"/>
          <w:vertAlign w:val="superscript"/>
        </w:rPr>
        <w:t>lin</w:t>
      </w:r>
      <w:proofErr w:type="spellEnd"/>
      <w:r w:rsidR="00B947E5">
        <w:rPr>
          <w:rFonts w:eastAsiaTheme="minorEastAsia"/>
        </w:rPr>
        <w:t>(t)can be used to approximated the GMSK signal:</w:t>
      </w:r>
      <w:r w:rsidR="00F63F7E">
        <w:rPr>
          <w:rFonts w:eastAsiaTheme="minorEastAsia"/>
        </w:rPr>
        <w:t xml:space="preserve">                          </w:t>
      </w:r>
      <w:r w:rsidR="007B5328">
        <w:rPr>
          <w:rFonts w:eastAsiaTheme="minorEastAsia"/>
        </w:rPr>
        <w:t xml:space="preserve"> </w:t>
      </w:r>
      <w:r w:rsidR="00F63F7E" w:rsidRPr="0012080B">
        <w:t>s(t)</w:t>
      </w:r>
      <m:oMath>
        <m:r>
          <m:rPr>
            <m:sty m:val="p"/>
          </m:rPr>
          <w:rPr>
            <w:rFonts w:ascii="Cambria Math" w:hAnsi="Cambria Math"/>
            <w:rtl/>
          </w:rPr>
          <m:t>≈</m:t>
        </m:r>
      </m:oMath>
      <w:r w:rsidR="00F63F7E" w:rsidRPr="0012080B">
        <w:t>s</w:t>
      </w:r>
      <w:proofErr w:type="spellStart"/>
      <w:r w:rsidR="00F63F7E" w:rsidRPr="0012080B">
        <w:rPr>
          <w:vertAlign w:val="superscript"/>
        </w:rPr>
        <w:t>lin</w:t>
      </w:r>
      <w:proofErr w:type="spellEnd"/>
      <w:r w:rsidR="00F63F7E" w:rsidRPr="0012080B">
        <w:t>(t)=</w:t>
      </w:r>
      <m:oMath>
        <m:nary>
          <m:naryPr>
            <m:chr m:val="∑"/>
            <m:limLoc m:val="undOvr"/>
            <m:ctrlPr>
              <w:rPr>
                <w:rFonts w:ascii="Cambria Math" w:hAnsi="Cambria Math"/>
              </w:rPr>
            </m:ctrlPr>
          </m:naryPr>
          <m:sub>
            <m:r>
              <w:rPr>
                <w:rFonts w:ascii="Cambria Math" w:hAnsi="Cambria Math"/>
              </w:rPr>
              <m:t>n</m:t>
            </m:r>
            <m:r>
              <m:rPr>
                <m:sty m:val="p"/>
              </m:rPr>
              <w:rPr>
                <w:rFonts w:ascii="Cambria Math" w:hAnsi="Cambria Math"/>
              </w:rPr>
              <m:t>=-∞</m:t>
            </m:r>
          </m:sub>
          <m:sup>
            <m:r>
              <m:rPr>
                <m:sty m:val="p"/>
              </m:rPr>
              <w:rPr>
                <w:rFonts w:ascii="Cambria Math" w:hAnsi="Cambria Math"/>
              </w:rPr>
              <m:t>∞</m:t>
            </m:r>
          </m:sup>
          <m:e>
            <m:sSub>
              <m:sSubPr>
                <m:ctrlPr>
                  <w:rPr>
                    <w:rFonts w:ascii="Cambria Math" w:hAnsi="Cambria Math"/>
                  </w:rPr>
                </m:ctrlPr>
              </m:sSubPr>
              <m:e>
                <m:r>
                  <w:rPr>
                    <w:rFonts w:ascii="Cambria Math" w:hAnsi="Cambria Math"/>
                  </w:rPr>
                  <m:t>z</m:t>
                </m:r>
              </m:e>
              <m:sub>
                <m:r>
                  <w:rPr>
                    <w:rFonts w:ascii="Cambria Math" w:hAnsi="Cambria Math"/>
                  </w:rPr>
                  <m:t>n</m:t>
                </m:r>
              </m:sub>
            </m:sSub>
            <m:sSub>
              <m:sSubPr>
                <m:ctrlPr>
                  <w:rPr>
                    <w:rFonts w:ascii="Cambria Math" w:hAnsi="Cambria Math"/>
                  </w:rPr>
                </m:ctrlPr>
              </m:sSubPr>
              <m:e>
                <m:r>
                  <w:rPr>
                    <w:rFonts w:ascii="Cambria Math" w:hAnsi="Cambria Math"/>
                  </w:rPr>
                  <m:t>c</m:t>
                </m:r>
              </m:e>
              <m:sub>
                <m:r>
                  <m:rPr>
                    <m:sty m:val="p"/>
                  </m:rPr>
                  <w:rPr>
                    <w:rFonts w:ascii="Cambria Math" w:hAnsi="Cambria Math"/>
                  </w:rPr>
                  <m:t>0</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n</m:t>
                </m:r>
                <m:sSub>
                  <m:sSubPr>
                    <m:ctrlPr>
                      <w:rPr>
                        <w:rFonts w:ascii="Cambria Math" w:hAnsi="Cambria Math"/>
                      </w:rPr>
                    </m:ctrlPr>
                  </m:sSubPr>
                  <m:e>
                    <m:r>
                      <w:rPr>
                        <w:rFonts w:ascii="Cambria Math" w:hAnsi="Cambria Math"/>
                      </w:rPr>
                      <m:t>T</m:t>
                    </m:r>
                  </m:e>
                  <m:sub>
                    <m:r>
                      <w:rPr>
                        <w:rFonts w:ascii="Cambria Math" w:hAnsi="Cambria Math"/>
                      </w:rPr>
                      <m:t>s</m:t>
                    </m:r>
                  </m:sub>
                </m:sSub>
              </m:e>
            </m:d>
            <m:r>
              <m:rPr>
                <m:sty m:val="p"/>
              </m:rPr>
              <w:rPr>
                <w:rFonts w:ascii="Cambria Math" w:hAnsi="Cambria Math"/>
              </w:rPr>
              <m:t>,(35)</m:t>
            </m:r>
          </m:e>
        </m:nary>
      </m:oMath>
    </w:p>
    <w:p w:rsidR="00A2439C" w:rsidRDefault="007B5328" w:rsidP="003C22F6">
      <w:pPr>
        <w:jc w:val="right"/>
      </w:pPr>
      <w:r>
        <w:rPr>
          <w:rFonts w:eastAsiaTheme="minorEastAsia"/>
        </w:rPr>
        <w:t xml:space="preserve">   </w:t>
      </w:r>
      <w:proofErr w:type="gramStart"/>
      <w:r>
        <w:t>with</w:t>
      </w:r>
      <w:proofErr w:type="gramEnd"/>
      <w:r>
        <w:t xml:space="preserve"> modulating symbol sequence: </w:t>
      </w:r>
    </w:p>
    <w:p w:rsidR="007B5328" w:rsidRPr="003C22F6" w:rsidRDefault="007B5328" w:rsidP="003C22F6">
      <w:pPr>
        <w:jc w:val="right"/>
        <w:rPr>
          <w:rFonts w:eastAsiaTheme="minorEastAsia"/>
          <w:rtl/>
        </w:rPr>
      </w:pPr>
      <w:proofErr w:type="spellStart"/>
      <w:proofErr w:type="gramStart"/>
      <w:r>
        <w:t>z</w:t>
      </w:r>
      <w:r>
        <w:rPr>
          <w:vertAlign w:val="subscript"/>
        </w:rPr>
        <w:t>n</w:t>
      </w:r>
      <w:proofErr w:type="spellEnd"/>
      <w:r>
        <w:t>=</w:t>
      </w:r>
      <w:proofErr w:type="gramEnd"/>
      <w:r>
        <w:t>exp[j</w:t>
      </w:r>
      <w:r w:rsidR="002B6E5F">
        <w:rPr>
          <w:rFonts w:ascii="Arial" w:hAnsi="Arial" w:cs="Arial"/>
        </w:rPr>
        <w:t xml:space="preserve"> </w:t>
      </w:r>
      <w:r>
        <w:rPr>
          <w:rFonts w:ascii="Arial" w:hAnsi="Arial" w:cs="Arial"/>
        </w:rPr>
        <w:t>π</w:t>
      </w:r>
      <w:r w:rsidR="002B6E5F">
        <w:t xml:space="preserve"> </w:t>
      </w:r>
      <w:r>
        <w:t>h</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oMath>
      <w:r>
        <w:rPr>
          <w:rFonts w:eastAsiaTheme="minorEastAsia"/>
        </w:rPr>
        <w:t>]=jd</w:t>
      </w:r>
      <w:r>
        <w:rPr>
          <w:rFonts w:eastAsiaTheme="minorEastAsia"/>
          <w:vertAlign w:val="subscript"/>
        </w:rPr>
        <w:t>n</w:t>
      </w:r>
      <w:r>
        <w:rPr>
          <w:rFonts w:eastAsiaTheme="minorEastAsia"/>
        </w:rPr>
        <w:t>z</w:t>
      </w:r>
      <w:r>
        <w:rPr>
          <w:rFonts w:eastAsiaTheme="minorEastAsia"/>
          <w:vertAlign w:val="subscript"/>
        </w:rPr>
        <w:t>n-1</w:t>
      </w:r>
      <w:r w:rsidR="00F63F7E">
        <w:rPr>
          <w:rFonts w:hint="cs"/>
          <w:rtl/>
        </w:rPr>
        <w:t xml:space="preserve">   </w:t>
      </w:r>
    </w:p>
    <w:p w:rsidR="00F63F7E" w:rsidRPr="00F63F7E" w:rsidRDefault="00F63F7E" w:rsidP="00E80482">
      <w:pPr>
        <w:jc w:val="right"/>
        <w:rPr>
          <w:rtl/>
        </w:rPr>
      </w:pPr>
      <w:proofErr w:type="gramStart"/>
      <w:r>
        <w:t>and</w:t>
      </w:r>
      <w:proofErr w:type="gramEnd"/>
      <w:r>
        <w:t>:</w:t>
      </w:r>
    </w:p>
    <w:p w:rsidR="00BC69D3" w:rsidRDefault="00BC69D3" w:rsidP="00A2439C">
      <w:pPr>
        <w:jc w:val="right"/>
        <w:rPr>
          <w:rtl/>
        </w:rPr>
      </w:pPr>
      <w:proofErr w:type="gramStart"/>
      <w:r>
        <w:t>using</w:t>
      </w:r>
      <w:proofErr w:type="gramEnd"/>
      <w:r>
        <w:t xml:space="preserve"> this approximation, the conjugate time variant</w:t>
      </w:r>
      <w:r w:rsidR="00A2439C">
        <w:t xml:space="preserve"> </w:t>
      </w:r>
      <w:r>
        <w:t xml:space="preserve"> autocorrelation function of signal </w:t>
      </w:r>
      <w:r w:rsidR="00A2439C">
        <w:t>c</w:t>
      </w:r>
      <w:r>
        <w:t>an be calculated as:</w:t>
      </w:r>
    </w:p>
    <w:p w:rsidR="002B689A" w:rsidRPr="00B947E5" w:rsidRDefault="00BC69D3" w:rsidP="00AE2C94">
      <w:pPr>
        <w:tabs>
          <w:tab w:val="right" w:pos="9026"/>
        </w:tabs>
        <w:jc w:val="right"/>
        <w:rPr>
          <w:rtl/>
        </w:rPr>
      </w:pPr>
      <w:proofErr w:type="spellStart"/>
      <w:r>
        <w:t>R</w:t>
      </w:r>
      <w:r>
        <w:rPr>
          <w:vertAlign w:val="subscript"/>
        </w:rPr>
        <w:t>ss</w:t>
      </w:r>
      <w:proofErr w:type="spellEnd"/>
      <w:r>
        <w:rPr>
          <w:vertAlign w:val="superscript"/>
        </w:rPr>
        <w:t>*</w:t>
      </w:r>
      <w:r>
        <w:t>(</w:t>
      </w:r>
      <w:proofErr w:type="spellStart"/>
      <w:r>
        <w:t>t</w:t>
      </w:r>
      <w:proofErr w:type="gramStart"/>
      <w:r>
        <w:t>,</w:t>
      </w:r>
      <w:r>
        <w:rPr>
          <w:rFonts w:ascii="Cambria Math" w:hAnsi="Cambria Math"/>
        </w:rPr>
        <w:t>τ</w:t>
      </w:r>
      <w:proofErr w:type="spellEnd"/>
      <w:proofErr w:type="gramEnd"/>
      <w:r>
        <w:t>)</w:t>
      </w:r>
      <w:r>
        <w:rPr>
          <w:rFonts w:ascii="Cambria Math" w:hAnsi="Cambria Math"/>
        </w:rPr>
        <w:t>≅</w:t>
      </w:r>
      <w:r>
        <w:t>E{</w:t>
      </w:r>
      <w:proofErr w:type="spellStart"/>
      <w:r>
        <w:t>s</w:t>
      </w:r>
      <w:r>
        <w:rPr>
          <w:vertAlign w:val="superscript"/>
        </w:rPr>
        <w:t>lin</w:t>
      </w:r>
      <w:proofErr w:type="spellEnd"/>
      <w:r>
        <w:t>(t-</w:t>
      </w:r>
      <w:r>
        <w:rPr>
          <w:rFonts w:ascii="Cambria Math" w:hAnsi="Cambria Math"/>
        </w:rPr>
        <w:t>𝜀</w:t>
      </w:r>
      <w:r>
        <w:t>)</w:t>
      </w:r>
      <w:proofErr w:type="spellStart"/>
      <w:r>
        <w:t>s</w:t>
      </w:r>
      <w:r>
        <w:rPr>
          <w:vertAlign w:val="superscript"/>
        </w:rPr>
        <w:t>lin</w:t>
      </w:r>
      <w:proofErr w:type="spellEnd"/>
      <w:r>
        <w:t>(t-</w:t>
      </w:r>
      <w:r>
        <w:rPr>
          <w:rFonts w:ascii="Cambria Math" w:hAnsi="Cambria Math"/>
        </w:rPr>
        <w:t>𝜀</w:t>
      </w:r>
      <w:r>
        <w:t>+</w:t>
      </w:r>
      <w:r>
        <w:rPr>
          <w:rFonts w:ascii="Cambria Math" w:hAnsi="Cambria Math"/>
        </w:rPr>
        <w:t>τ</w:t>
      </w:r>
      <w:r>
        <w:t>)}=</w:t>
      </w:r>
      <w:r>
        <w:br/>
      </w:r>
      <m:oMath>
        <m:nary>
          <m:naryPr>
            <m:chr m:val="∑"/>
            <m:limLoc m:val="undOvr"/>
            <m:ctrlPr>
              <w:rPr>
                <w:rFonts w:ascii="Cambria Math" w:hAnsi="Cambria Math"/>
                <w:i/>
              </w:rPr>
            </m:ctrlPr>
          </m:naryPr>
          <m:sub>
            <m:r>
              <w:rPr>
                <w:rFonts w:ascii="Cambria Math" w:hAnsi="Cambria Math"/>
              </w:rPr>
              <m:t>n=-∞</m:t>
            </m:r>
          </m:sub>
          <m:sup>
            <m:r>
              <w:rPr>
                <w:rFonts w:ascii="Cambria Math" w:hAnsi="Cambria Math"/>
              </w:rPr>
              <m:t>∞</m:t>
            </m:r>
          </m:sup>
          <m:e>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 xml:space="preserve">2   </m:t>
                </m:r>
              </m:sup>
            </m:sSubSup>
          </m:e>
        </m:nary>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t-ε-n</m:t>
            </m:r>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t-ε-n</m:t>
            </m:r>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+τ</m:t>
            </m:r>
          </m:e>
        </m:d>
        <m:r>
          <w:rPr>
            <w:rFonts w:ascii="Cambria Math" w:hAnsi="Cambria Math"/>
          </w:rPr>
          <m:t>,(35)</m:t>
        </m:r>
      </m:oMath>
      <w:r w:rsidR="00B947E5">
        <w:rPr>
          <w:rFonts w:eastAsiaTheme="minorEastAsia"/>
        </w:rPr>
        <w:tab/>
        <w:t xml:space="preserve"> </w:t>
      </w:r>
    </w:p>
    <w:p w:rsidR="00BC69D3" w:rsidRDefault="00BC69D3" w:rsidP="0002698E">
      <w:pPr>
        <w:tabs>
          <w:tab w:val="right" w:pos="9026"/>
        </w:tabs>
        <w:jc w:val="both"/>
      </w:pPr>
      <w:proofErr w:type="gramStart"/>
      <w:r>
        <w:lastRenderedPageBreak/>
        <w:t>with</w:t>
      </w:r>
      <w:proofErr w:type="gramEnd"/>
      <w:r>
        <w:t xml:space="preserve"> the unknown symbol timing </w:t>
      </w:r>
      <w:r>
        <w:rPr>
          <w:rFonts w:ascii="Cambria Math" w:hAnsi="Cambria Math"/>
        </w:rPr>
        <w:t>𝜀</w:t>
      </w:r>
      <w:r>
        <w:t xml:space="preserve"> and constant </w:t>
      </w:r>
      <m:oMath>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hAnsi="Cambria Math"/>
              </w:rPr>
              <m:t xml:space="preserve">2   </m:t>
            </m:r>
          </m:sup>
        </m:sSubSup>
      </m:oMath>
      <w:r>
        <w:t xml:space="preserve"> </w:t>
      </w:r>
      <w:r>
        <w:rPr>
          <w:rFonts w:ascii="Cambria Math" w:hAnsi="Cambria Math"/>
        </w:rPr>
        <w:t>∈</w:t>
      </w:r>
      <w:r>
        <w:t>{-1,1}.</w:t>
      </w:r>
      <w:r w:rsidR="0002698E">
        <w:t>O</w:t>
      </w:r>
      <w:r>
        <w:t>bviously ,</w:t>
      </w:r>
      <w:r w:rsidRPr="00F63F7E">
        <w:t xml:space="preserve"> </w:t>
      </w:r>
      <w:proofErr w:type="spellStart"/>
      <w:r>
        <w:t>R</w:t>
      </w:r>
      <w:r>
        <w:rPr>
          <w:vertAlign w:val="subscript"/>
        </w:rPr>
        <w:t>ss</w:t>
      </w:r>
      <w:proofErr w:type="spellEnd"/>
      <w:r>
        <w:rPr>
          <w:vertAlign w:val="superscript"/>
        </w:rPr>
        <w:t>*</w:t>
      </w:r>
      <w:r>
        <w:t>(</w:t>
      </w:r>
      <w:proofErr w:type="spellStart"/>
      <w:r>
        <w:t>t,</w:t>
      </w:r>
      <w:r>
        <w:rPr>
          <w:rFonts w:ascii="Cambria Math" w:hAnsi="Cambria Math"/>
        </w:rPr>
        <w:t>τ</w:t>
      </w:r>
      <w:proofErr w:type="spellEnd"/>
      <w:r>
        <w:t>) is periodic with period equal 2T</w:t>
      </w:r>
      <w:r>
        <w:rPr>
          <w:vertAlign w:val="subscript"/>
        </w:rPr>
        <w:t>s</w:t>
      </w:r>
      <w:r>
        <w:t>.</w:t>
      </w:r>
      <w:r w:rsidR="00955013">
        <w:t xml:space="preserve"> L</w:t>
      </w:r>
      <w:r>
        <w:t xml:space="preserve">eading to a conjugate </w:t>
      </w:r>
      <w:proofErr w:type="spellStart"/>
      <w:r>
        <w:t>cyclostationary</w:t>
      </w:r>
      <w:proofErr w:type="spellEnd"/>
      <w:r>
        <w:t xml:space="preserve"> with cycle frequencies </w:t>
      </w:r>
      <w:proofErr w:type="spellStart"/>
      <w:r>
        <w:rPr>
          <w:rFonts w:ascii="Arial" w:hAnsi="Arial" w:cs="Arial"/>
        </w:rPr>
        <w:t>α</w:t>
      </w:r>
      <w:r>
        <w:rPr>
          <w:vertAlign w:val="subscript"/>
        </w:rPr>
        <w:t>k</w:t>
      </w:r>
      <w:proofErr w:type="spellEnd"/>
      <w:r>
        <w:t>=k/2T</w:t>
      </w:r>
      <w:r>
        <w:rPr>
          <w:vertAlign w:val="subscript"/>
        </w:rPr>
        <w:t>s</w:t>
      </w:r>
      <w:r>
        <w:t xml:space="preserve"> for integer k. </w:t>
      </w:r>
      <w:r w:rsidR="00955013">
        <w:t>E</w:t>
      </w:r>
      <w:r>
        <w:t>xpressing</w:t>
      </w:r>
    </w:p>
    <w:p w:rsidR="005B2A22" w:rsidRDefault="00BC69D3" w:rsidP="00BC69D3">
      <w:pPr>
        <w:tabs>
          <w:tab w:val="right" w:pos="9026"/>
        </w:tabs>
        <w:jc w:val="both"/>
      </w:pPr>
      <w:proofErr w:type="gramStart"/>
      <w:r>
        <w:t>c</w:t>
      </w:r>
      <w:r>
        <w:rPr>
          <w:vertAlign w:val="subscript"/>
        </w:rPr>
        <w:t>0</w:t>
      </w:r>
      <w:r>
        <w:t>(</w:t>
      </w:r>
      <w:proofErr w:type="gramEnd"/>
      <w:r>
        <w:t>t) in terms of its Fourier Transform C</w:t>
      </w:r>
      <w:r>
        <w:rPr>
          <w:vertAlign w:val="subscript"/>
        </w:rPr>
        <w:t>0</w:t>
      </w:r>
      <w:r>
        <w:t>(</w:t>
      </w:r>
      <w:r>
        <w:rPr>
          <w:rFonts w:ascii="Arial" w:hAnsi="Arial" w:cs="Arial"/>
        </w:rPr>
        <w:t>θ</w:t>
      </w:r>
      <w:r>
        <w:t>)  ,and rearrange the term ,we can write:</w:t>
      </w:r>
      <w:r w:rsidR="00E1547B">
        <w:t xml:space="preserve">         </w:t>
      </w:r>
    </w:p>
    <w:p w:rsidR="005B2A22" w:rsidRDefault="00E1547B" w:rsidP="00774C7D">
      <w:pPr>
        <w:tabs>
          <w:tab w:val="right" w:pos="9026"/>
        </w:tabs>
        <w:jc w:val="both"/>
      </w:pPr>
      <w:r>
        <w:t>(3</w:t>
      </w:r>
      <w:r w:rsidR="00B60622">
        <w:t>6</w:t>
      </w:r>
      <w:r>
        <w:t>)</w:t>
      </w:r>
      <w:r w:rsidRPr="00E1547B">
        <w:rPr>
          <w:rFonts w:cs="Arial" w:hint="cs"/>
          <w:noProof/>
          <w:rtl/>
        </w:rPr>
        <w:t xml:space="preserve"> </w:t>
      </w:r>
      <w:r w:rsidR="00774C7D" w:rsidRPr="00774C7D">
        <w:rPr>
          <w:rFonts w:cs="Arial"/>
          <w:noProof/>
          <w:rtl/>
        </w:rPr>
        <w:drawing>
          <wp:inline distT="0" distB="0" distL="0" distR="0">
            <wp:extent cx="2640330" cy="672084"/>
            <wp:effectExtent l="19050" t="0" r="7620" b="0"/>
            <wp:docPr id="10" name="Picture 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2640330" cy="672084"/>
                    </a:xfrm>
                    <a:prstGeom prst="rect">
                      <a:avLst/>
                    </a:prstGeom>
                    <a:noFill/>
                  </pic:spPr>
                </pic:pic>
              </a:graphicData>
            </a:graphic>
          </wp:inline>
        </w:drawing>
      </w:r>
    </w:p>
    <w:p w:rsidR="00302CB0" w:rsidRDefault="005B2A22" w:rsidP="00302CB0">
      <w:pPr>
        <w:jc w:val="right"/>
      </w:pPr>
      <w:proofErr w:type="gramStart"/>
      <w:r>
        <w:t>and</w:t>
      </w:r>
      <w:proofErr w:type="gramEnd"/>
      <w:r>
        <w:t>:</w:t>
      </w:r>
      <w:r w:rsidR="00302CB0" w:rsidRPr="00302CB0">
        <w:t xml:space="preserve"> </w:t>
      </w:r>
    </w:p>
    <w:p w:rsidR="005B2A22" w:rsidRDefault="00302CB0" w:rsidP="00302CB0">
      <w:r>
        <w:t>(37)</w:t>
      </w:r>
    </w:p>
    <w:p w:rsidR="005B2A22" w:rsidRPr="00BE6A77" w:rsidRDefault="00407F3A" w:rsidP="00302CB0">
      <w:pPr>
        <w:jc w:val="right"/>
      </w:pPr>
      <m:oMath>
        <m:sSubSup>
          <m:sSubSupPr>
            <m:ctrlPr>
              <w:rPr>
                <w:rFonts w:ascii="Cambria Math" w:hAnsi="Cambria Math"/>
              </w:rPr>
            </m:ctrlPr>
          </m:sSubSupPr>
          <m:e>
            <m:r>
              <w:rPr>
                <w:rFonts w:ascii="Cambria Math" w:hAnsi="Cambria Math"/>
              </w:rPr>
              <m:t>S</m:t>
            </m:r>
          </m:e>
          <m:sub>
            <m:r>
              <m:rPr>
                <m:sty m:val="p"/>
              </m:rPr>
              <w:rPr>
                <w:rFonts w:ascii="Cambria Math" w:hAnsi="Cambria Math"/>
              </w:rPr>
              <m:t>ss*</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f</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m:t>
                        </m:r>
                      </m:sub>
                      <m:sup>
                        <m:r>
                          <m:rPr>
                            <m:sty m:val="p"/>
                          </m:rPr>
                          <w:rPr>
                            <w:rFonts w:ascii="Cambria Math" w:hAnsi="Cambria Math"/>
                          </w:rPr>
                          <m:t>2</m:t>
                        </m:r>
                      </m:sup>
                    </m:sSubSup>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sSup>
                  <m:sSupPr>
                    <m:ctrlPr>
                      <w:rPr>
                        <w:rFonts w:ascii="Cambria Math" w:hAnsi="Cambria Math"/>
                      </w:rPr>
                    </m:ctrlPr>
                  </m:sSupPr>
                  <m:e>
                    <m:r>
                      <m:rPr>
                        <m:sty m:val="p"/>
                      </m:rPr>
                      <w:rPr>
                        <w:rFonts w:ascii="Cambria Math" w:hAnsi="Cambria Math"/>
                      </w:rPr>
                      <m:t>e</m:t>
                    </m:r>
                  </m:e>
                  <m:sup>
                    <m:r>
                      <m:rPr>
                        <m:sty m:val="p"/>
                      </m:rPr>
                      <w:rPr>
                        <w:rFonts w:ascii="Cambria Math" w:hAnsi="Cambria Math"/>
                      </w:rPr>
                      <m:t>-j2πϵ</m:t>
                    </m:r>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2T</m:t>
                            </m:r>
                          </m:e>
                          <m:sub>
                            <m:r>
                              <m:rPr>
                                <m:sty m:val="p"/>
                              </m:rPr>
                              <w:rPr>
                                <w:rFonts w:ascii="Cambria Math" w:hAnsi="Cambria Math"/>
                              </w:rPr>
                              <m:t>s</m:t>
                            </m:r>
                          </m:sub>
                        </m:sSub>
                      </m:den>
                    </m:f>
                  </m:sup>
                </m:sSup>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d>
                  <m:dPr>
                    <m:ctrlPr>
                      <w:rPr>
                        <w:rFonts w:ascii="Cambria Math" w:hAnsi="Cambria Math"/>
                      </w:rPr>
                    </m:ctrlPr>
                  </m:dPr>
                  <m:e>
                    <m:r>
                      <m:rPr>
                        <m:sty m:val="p"/>
                      </m:rPr>
                      <w:rPr>
                        <w:rFonts w:ascii="Cambria Math" w:hAnsi="Cambria Math"/>
                      </w:rPr>
                      <m:t>f</m:t>
                    </m:r>
                  </m:e>
                </m:d>
                <m:sSub>
                  <m:sSubPr>
                    <m:ctrlPr>
                      <w:rPr>
                        <w:rFonts w:ascii="Cambria Math" w:hAnsi="Cambria Math"/>
                      </w:rPr>
                    </m:ctrlPr>
                  </m:sSubPr>
                  <m:e>
                    <m:r>
                      <m:rPr>
                        <m:sty m:val="p"/>
                      </m:rPr>
                      <w:rPr>
                        <w:rFonts w:ascii="Cambria Math" w:hAnsi="Cambria Math"/>
                      </w:rPr>
                      <m:t>C</m:t>
                    </m:r>
                  </m:e>
                  <m:sub>
                    <m:r>
                      <m:rPr>
                        <m:sty m:val="p"/>
                      </m:rPr>
                      <w:rPr>
                        <w:rFonts w:ascii="Cambria Math" w:hAnsi="Cambria Math"/>
                      </w:rPr>
                      <m:t>0</m:t>
                    </m:r>
                  </m:sub>
                </m:sSub>
                <m:d>
                  <m:dPr>
                    <m:ctrlPr>
                      <w:rPr>
                        <w:rFonts w:ascii="Cambria Math" w:hAnsi="Cambria Math"/>
                      </w:rPr>
                    </m:ctrlPr>
                  </m:dPr>
                  <m:e>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2T</m:t>
                            </m:r>
                          </m:e>
                          <m:sub>
                            <m:r>
                              <m:rPr>
                                <m:sty m:val="p"/>
                              </m:rPr>
                              <w:rPr>
                                <w:rFonts w:ascii="Cambria Math" w:hAnsi="Cambria Math"/>
                              </w:rPr>
                              <m:t>s</m:t>
                            </m:r>
                          </m:sub>
                        </m:sSub>
                      </m:den>
                    </m:f>
                    <m:r>
                      <m:rPr>
                        <m:sty m:val="p"/>
                      </m:rPr>
                      <w:rPr>
                        <w:rFonts w:ascii="Cambria Math" w:hAnsi="Cambria Math"/>
                      </w:rPr>
                      <m:t>-f</m:t>
                    </m:r>
                  </m:e>
                </m:d>
                <m:r>
                  <m:rPr>
                    <m:sty m:val="p"/>
                  </m:rPr>
                  <w:rPr>
                    <w:rFonts w:ascii="Cambria Math" w:hAnsi="Cambria Math"/>
                  </w:rPr>
                  <m:t>,α=</m:t>
                </m:r>
                <m:f>
                  <m:fPr>
                    <m:ctrlPr>
                      <w:rPr>
                        <w:rFonts w:ascii="Cambria Math" w:hAnsi="Cambria Math"/>
                      </w:rPr>
                    </m:ctrlPr>
                  </m:fPr>
                  <m:num>
                    <m:r>
                      <m:rPr>
                        <m:sty m:val="p"/>
                      </m:rPr>
                      <w:rPr>
                        <w:rFonts w:ascii="Cambria Math" w:hAnsi="Cambria Math"/>
                      </w:rPr>
                      <m:t>k</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s</m:t>
                        </m:r>
                      </m:sub>
                    </m:sSub>
                  </m:num>
                  <m:den>
                    <m:r>
                      <m:rPr>
                        <m:sty m:val="p"/>
                      </m:rPr>
                      <w:rPr>
                        <w:rFonts w:ascii="Cambria Math" w:hAnsi="Cambria Math"/>
                      </w:rPr>
                      <m:t>2</m:t>
                    </m:r>
                  </m:den>
                </m:f>
                <m:r>
                  <m:rPr>
                    <m:sty m:val="p"/>
                  </m:rPr>
                  <w:rPr>
                    <w:rFonts w:ascii="Cambria Math" w:hAnsi="Cambria Math"/>
                  </w:rPr>
                  <m:t>,</m:t>
                </m:r>
              </m:e>
              <m:e>
                <m:r>
                  <m:rPr>
                    <m:sty m:val="p"/>
                  </m:rPr>
                  <w:rPr>
                    <w:rFonts w:ascii="Cambria Math" w:hAnsi="Cambria Math"/>
                  </w:rPr>
                  <m:t xml:space="preserve">                                                                 k odd </m:t>
                </m:r>
                <m:ctrlPr>
                  <w:rPr>
                    <w:rFonts w:ascii="Cambria Math" w:eastAsia="Cambria Math" w:hAnsi="Cambria Math" w:cs="Cambria Math"/>
                  </w:rPr>
                </m:ctrlPr>
              </m:e>
              <m:e>
                <m:r>
                  <m:rPr>
                    <m:sty m:val="p"/>
                  </m:rPr>
                  <w:rPr>
                    <w:rFonts w:ascii="Cambria Math" w:hAnsi="Cambria Math"/>
                  </w:rPr>
                  <m:t>0                                                  otherwise</m:t>
                </m:r>
              </m:e>
            </m:eqArr>
          </m:e>
        </m:d>
      </m:oMath>
      <w:r w:rsidR="00302CB0">
        <w:t xml:space="preserve"> </w:t>
      </w:r>
    </w:p>
    <w:p w:rsidR="005B2A22" w:rsidRDefault="00955013" w:rsidP="00955013">
      <w:pPr>
        <w:tabs>
          <w:tab w:val="right" w:pos="9026"/>
        </w:tabs>
        <w:jc w:val="both"/>
        <w:rPr>
          <w:rFonts w:eastAsiaTheme="minorEastAsia"/>
          <w:rtl/>
        </w:rPr>
      </w:pPr>
      <w:r>
        <w:rPr>
          <w:rFonts w:eastAsiaTheme="minorEastAsia"/>
        </w:rPr>
        <w:t>I</w:t>
      </w:r>
      <w:r w:rsidR="005B2A22">
        <w:rPr>
          <w:rFonts w:eastAsiaTheme="minorEastAsia"/>
        </w:rPr>
        <w:t xml:space="preserve">t can be shown that GMSK signal also exhibits </w:t>
      </w:r>
    </w:p>
    <w:p w:rsidR="00BC69D3" w:rsidRDefault="005B2A22" w:rsidP="00955013">
      <w:pPr>
        <w:tabs>
          <w:tab w:val="right" w:pos="9026"/>
        </w:tabs>
        <w:jc w:val="both"/>
        <w:rPr>
          <w:rFonts w:eastAsiaTheme="minorEastAsia"/>
        </w:rPr>
      </w:pPr>
      <w:proofErr w:type="gramStart"/>
      <w:r>
        <w:rPr>
          <w:rFonts w:eastAsiaTheme="minorEastAsia"/>
        </w:rPr>
        <w:t>non</w:t>
      </w:r>
      <w:proofErr w:type="gramEnd"/>
      <w:r>
        <w:rPr>
          <w:rFonts w:eastAsiaTheme="minorEastAsia"/>
        </w:rPr>
        <w:t xml:space="preserve"> conjugate </w:t>
      </w:r>
      <w:proofErr w:type="spellStart"/>
      <w:r>
        <w:rPr>
          <w:rFonts w:eastAsiaTheme="minorEastAsia"/>
        </w:rPr>
        <w:t>cyclostationary</w:t>
      </w:r>
      <w:proofErr w:type="spellEnd"/>
      <w:r>
        <w:rPr>
          <w:rFonts w:eastAsiaTheme="minorEastAsia"/>
        </w:rPr>
        <w:t xml:space="preserve"> with the</w:t>
      </w:r>
      <w:r w:rsidR="00BC69D3">
        <w:t xml:space="preserve">           </w:t>
      </w:r>
    </w:p>
    <w:p w:rsidR="003C22F6" w:rsidRPr="00BE6A77" w:rsidRDefault="003C22F6" w:rsidP="00B60622">
      <w:pPr>
        <w:tabs>
          <w:tab w:val="right" w:pos="9026"/>
        </w:tabs>
        <w:jc w:val="right"/>
        <w:rPr>
          <w:rFonts w:eastAsiaTheme="minorEastAsia"/>
          <w:i/>
          <w:rtl/>
        </w:rPr>
      </w:pPr>
      <w:proofErr w:type="gramStart"/>
      <w:r>
        <w:rPr>
          <w:rFonts w:eastAsiaTheme="minorEastAsia"/>
        </w:rPr>
        <w:t>fundamental</w:t>
      </w:r>
      <w:proofErr w:type="gramEnd"/>
      <w:r>
        <w:rPr>
          <w:rFonts w:eastAsiaTheme="minorEastAsia"/>
        </w:rPr>
        <w:t xml:space="preserve"> cycle frequency </w:t>
      </w:r>
      <w:proofErr w:type="spellStart"/>
      <w:r>
        <w:rPr>
          <w:rFonts w:ascii="Arial" w:eastAsiaTheme="minorEastAsia" w:hAnsi="Arial" w:cs="Arial"/>
        </w:rPr>
        <w:t>α</w:t>
      </w:r>
      <w:r>
        <w:rPr>
          <w:rFonts w:eastAsiaTheme="minorEastAsia"/>
          <w:vertAlign w:val="subscript"/>
        </w:rPr>
        <w:t>f</w:t>
      </w:r>
      <w:proofErr w:type="spellEnd"/>
      <w:r>
        <w:rPr>
          <w:rFonts w:eastAsiaTheme="minorEastAsia"/>
        </w:rPr>
        <w:t>=1/T</w:t>
      </w:r>
      <w:r>
        <w:rPr>
          <w:rFonts w:eastAsiaTheme="minorEastAsia"/>
          <w:vertAlign w:val="subscript"/>
        </w:rPr>
        <w:t>s</w:t>
      </w:r>
      <w:r>
        <w:rPr>
          <w:rFonts w:eastAsiaTheme="minorEastAsia"/>
        </w:rPr>
        <w:t xml:space="preserve">  .</w:t>
      </w:r>
      <w:r w:rsidR="00955013">
        <w:rPr>
          <w:rFonts w:eastAsiaTheme="minorEastAsia"/>
        </w:rPr>
        <w:t>T</w:t>
      </w:r>
      <w:r>
        <w:rPr>
          <w:rFonts w:eastAsiaTheme="minorEastAsia"/>
        </w:rPr>
        <w:t xml:space="preserve">he non conjugate CAF and SCD functions </w:t>
      </w:r>
      <w:r w:rsidR="00C50EFB">
        <w:rPr>
          <w:rFonts w:eastAsiaTheme="minorEastAsia"/>
        </w:rPr>
        <w:t xml:space="preserve"> </w:t>
      </w:r>
      <w:r>
        <w:rPr>
          <w:rFonts w:eastAsiaTheme="minorEastAsia"/>
        </w:rPr>
        <w:t xml:space="preserve">for this case can be calculated </w:t>
      </w:r>
      <m:oMath>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ss</m:t>
            </m:r>
          </m:sub>
          <m:sup>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sup>
        </m:sSubSup>
        <m:d>
          <m:dPr>
            <m:ctrlPr>
              <w:rPr>
                <w:rFonts w:ascii="Cambria Math" w:hAnsi="Cambria Math"/>
              </w:rPr>
            </m:ctrlPr>
          </m:dPr>
          <m:e>
            <m:r>
              <m:rPr>
                <m:sty m:val="p"/>
              </m:rPr>
              <w:rPr>
                <w:rFonts w:ascii="Cambria Math" w:hAnsi="Cambria Math"/>
              </w:rPr>
              <m:t>τ</m:t>
            </m:r>
          </m:e>
        </m:d>
        <m:r>
          <m:rPr>
            <m:sty m:val="p"/>
          </m:rP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nary>
          <m:naryPr>
            <m:limLoc m:val="undOvr"/>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hAnsi="Cambria Math"/>
                  </w:rPr>
                  <m:t>e</m:t>
                </m:r>
              </m:e>
              <m:sup>
                <m:r>
                  <w:rPr>
                    <w:rFonts w:ascii="Cambria Math" w:hAnsi="Cambria Math"/>
                  </w:rPr>
                  <m:t>-j2π</m:t>
                </m:r>
                <m:d>
                  <m:dPr>
                    <m:ctrlPr>
                      <w:rPr>
                        <w:rFonts w:ascii="Cambria Math" w:hAnsi="Cambria Math"/>
                        <w:i/>
                      </w:rPr>
                    </m:ctrlPr>
                  </m:dPr>
                  <m:e>
                    <m:r>
                      <w:rPr>
                        <w:rFonts w:ascii="Cambria Math" w:hAnsi="Cambria Math"/>
                      </w:rPr>
                      <m:t>θ-</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e>
                </m:d>
                <m:r>
                  <w:rPr>
                    <w:rFonts w:ascii="Cambria Math" w:hAnsi="Cambria Math"/>
                  </w:rPr>
                  <m:t>τ</m:t>
                </m:r>
              </m:sup>
            </m:sSup>
            <m:sSup>
              <m:sSupPr>
                <m:ctrlPr>
                  <w:rPr>
                    <w:rFonts w:ascii="Cambria Math" w:eastAsiaTheme="minorEastAsia" w:hAnsi="Cambria Math"/>
                    <w:i/>
                  </w:rPr>
                </m:ctrlPr>
              </m:sSupPr>
              <m:e>
                <m:r>
                  <w:rPr>
                    <w:rFonts w:ascii="Cambria Math" w:hAnsi="Cambria Math"/>
                  </w:rPr>
                  <m:t>e</m:t>
                </m:r>
              </m:e>
              <m:sup>
                <m:r>
                  <w:rPr>
                    <w:rFonts w:ascii="Cambria Math" w:hAnsi="Cambria Math"/>
                  </w:rPr>
                  <m:t>-j2πϵ</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sup>
            </m:sSup>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e>
        </m:nary>
        <m:d>
          <m:dPr>
            <m:ctrlPr>
              <w:rPr>
                <w:rFonts w:ascii="Cambria Math" w:eastAsiaTheme="minorEastAsia" w:hAnsi="Cambria Math"/>
                <w:i/>
              </w:rPr>
            </m:ctrlPr>
          </m:dPr>
          <m:e>
            <m:r>
              <w:rPr>
                <w:rFonts w:ascii="Cambria Math" w:eastAsiaTheme="minorEastAsia" w:hAnsi="Cambria Math"/>
              </w:rPr>
              <m:t>θ</m:t>
            </m:r>
          </m:e>
        </m:d>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0</m:t>
            </m:r>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θ-</m:t>
            </m:r>
            <m:f>
              <m:fPr>
                <m:ctrlPr>
                  <w:rPr>
                    <w:rFonts w:ascii="Cambria Math" w:eastAsiaTheme="minorEastAsia" w:hAnsi="Cambria Math"/>
                    <w:i/>
                  </w:rPr>
                </m:ctrlPr>
              </m:fPr>
              <m:num>
                <m:r>
                  <w:rPr>
                    <w:rFonts w:ascii="Cambria Math" w:eastAsiaTheme="minorEastAsia" w:hAnsi="Cambria Math"/>
                  </w:rPr>
                  <m:t>k</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e>
        </m:d>
        <m:r>
          <w:rPr>
            <w:rFonts w:ascii="Cambria Math" w:eastAsiaTheme="minorEastAsia" w:hAnsi="Cambria Math"/>
          </w:rPr>
          <m:t>dθ,(38)</m:t>
        </m:r>
      </m:oMath>
    </w:p>
    <w:p w:rsidR="00532374" w:rsidRPr="00E76BA1" w:rsidRDefault="00A17F4A" w:rsidP="00B60622">
      <w:pPr>
        <w:tabs>
          <w:tab w:val="left" w:pos="5920"/>
        </w:tabs>
        <w:jc w:val="right"/>
        <w:rPr>
          <w:i/>
          <w:rtl/>
        </w:rPr>
      </w:pPr>
      <w:r>
        <w:t xml:space="preserve">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ss</m:t>
            </m:r>
          </m:sub>
          <m:sup>
            <m:f>
              <m:fPr>
                <m:ctrlPr>
                  <w:rPr>
                    <w:rFonts w:ascii="Cambria Math" w:hAnsi="Cambria Math"/>
                  </w:rPr>
                </m:ctrlPr>
              </m:fPr>
              <m:num>
                <m:r>
                  <m:rPr>
                    <m:sty m:val="p"/>
                  </m:rPr>
                  <w:rPr>
                    <w:rFonts w:ascii="Cambria Math" w:hAnsi="Cambria Math"/>
                  </w:rPr>
                  <m:t>k</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den>
            </m:f>
          </m:sup>
        </m:sSubSup>
        <m:d>
          <m:dPr>
            <m:ctrlPr>
              <w:rPr>
                <w:rFonts w:ascii="Cambria Math" w:hAnsi="Cambria Math"/>
              </w:rPr>
            </m:ctrlPr>
          </m:dPr>
          <m:e>
            <m:r>
              <m:rPr>
                <m:sty m:val="p"/>
              </m:rPr>
              <w:rPr>
                <w:rFonts w:ascii="Cambria Math" w:hAnsi="Cambria Math"/>
              </w:rPr>
              <m:t>f</m:t>
            </m:r>
          </m:e>
        </m:d>
        <m:r>
          <m:rPr>
            <m:sty m:val="p"/>
          </m:rP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sSup>
          <m:sSupPr>
            <m:ctrlPr>
              <w:rPr>
                <w:rFonts w:ascii="Cambria Math" w:hAnsi="Cambria Math"/>
                <w:i/>
              </w:rPr>
            </m:ctrlPr>
          </m:sSupPr>
          <m:e>
            <m:r>
              <w:rPr>
                <w:rFonts w:ascii="Cambria Math" w:hAnsi="Cambria Math"/>
              </w:rPr>
              <m:t>e</m:t>
            </m:r>
          </m:e>
          <m:sup>
            <m:r>
              <w:rPr>
                <w:rFonts w:ascii="Cambria Math" w:hAnsi="Cambria Math"/>
              </w:rPr>
              <m:t>-j2πϵ</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T</m:t>
                    </m:r>
                  </m:e>
                  <m:sub>
                    <m:r>
                      <w:rPr>
                        <w:rFonts w:ascii="Cambria Math" w:hAnsi="Cambria Math"/>
                      </w:rPr>
                      <m:t>s</m:t>
                    </m:r>
                  </m:sub>
                </m:sSub>
              </m:den>
            </m:f>
          </m:sup>
        </m:sSup>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den>
            </m:f>
            <m:r>
              <w:rPr>
                <w:rFonts w:ascii="Cambria Math" w:eastAsiaTheme="minorEastAsia" w:hAnsi="Cambria Math"/>
              </w:rPr>
              <m:t>-f</m:t>
            </m:r>
          </m:e>
        </m:d>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0</m:t>
            </m:r>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-f</m:t>
            </m:r>
          </m:e>
        </m:d>
        <m:r>
          <w:rPr>
            <w:rFonts w:ascii="Cambria Math" w:hAnsi="Cambria Math"/>
          </w:rPr>
          <m:t>,(39)</m:t>
        </m:r>
      </m:oMath>
      <w:r w:rsidR="00F519B6">
        <w:t xml:space="preserve">            </w:t>
      </w:r>
      <w:r w:rsidR="00F519B6">
        <w:rPr>
          <w:rFonts w:hint="cs"/>
          <w:rtl/>
        </w:rPr>
        <w:t xml:space="preserve"> </w:t>
      </w:r>
    </w:p>
    <w:p w:rsidR="00F519B6" w:rsidRDefault="00C50EFB" w:rsidP="00532374">
      <w:pPr>
        <w:tabs>
          <w:tab w:val="right" w:pos="9026"/>
        </w:tabs>
        <w:jc w:val="right"/>
      </w:pPr>
      <w:proofErr w:type="gramStart"/>
      <w:r>
        <w:t>C</w:t>
      </w:r>
      <w:r>
        <w:rPr>
          <w:vertAlign w:val="subscript"/>
        </w:rPr>
        <w:t>0</w:t>
      </w:r>
      <w:r>
        <w:t>(</w:t>
      </w:r>
      <w:proofErr w:type="gramEnd"/>
      <w:r>
        <w:t>f) in GSM is relatively narrowband function.</w:t>
      </w:r>
    </w:p>
    <w:p w:rsidR="00853D6B" w:rsidRDefault="00C50EFB" w:rsidP="00F26E3B">
      <w:pPr>
        <w:tabs>
          <w:tab w:val="right" w:pos="9026"/>
        </w:tabs>
        <w:jc w:val="both"/>
        <w:rPr>
          <w:rFonts w:eastAsiaTheme="minorEastAsia"/>
          <w:sz w:val="24"/>
          <w:szCs w:val="24"/>
        </w:rPr>
      </w:pPr>
      <w:r>
        <w:t>1)the spectral overlapping term C</w:t>
      </w:r>
      <w:r>
        <w:rPr>
          <w:vertAlign w:val="subscript"/>
        </w:rPr>
        <w:t>0</w:t>
      </w:r>
      <w:r>
        <w:t>(</w:t>
      </w:r>
      <w:r>
        <w:rPr>
          <w:rFonts w:ascii="Arial" w:hAnsi="Arial" w:cs="Arial"/>
        </w:rPr>
        <w:t>θ</w:t>
      </w:r>
      <w:r>
        <w:t>)C</w:t>
      </w:r>
      <w:r>
        <w:rPr>
          <w:vertAlign w:val="subscript"/>
        </w:rPr>
        <w:t>0</w:t>
      </w:r>
      <w:r>
        <w:t>(</w:t>
      </w:r>
      <m:oMath>
        <m:f>
          <m:fPr>
            <m:ctrlPr>
              <w:rPr>
                <w:rFonts w:ascii="Cambria Math" w:hAnsi="Cambria Math"/>
                <w:i/>
              </w:rPr>
            </m:ctrlPr>
          </m:fPr>
          <m:num>
            <m:r>
              <w:rPr>
                <w:rFonts w:ascii="Cambria Math" w:hAnsi="Cambria Math"/>
              </w:rPr>
              <m:t>k</m:t>
            </m:r>
          </m:num>
          <m:den>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s</m:t>
                </m:r>
              </m:sub>
            </m:sSub>
          </m:den>
        </m:f>
        <m:r>
          <w:rPr>
            <w:rFonts w:ascii="Cambria Math" w:hAnsi="Cambria Math"/>
          </w:rPr>
          <m:t>-θ)</m:t>
        </m:r>
      </m:oMath>
      <w:r w:rsidR="00F26E3B">
        <w:rPr>
          <w:rFonts w:eastAsiaTheme="minorEastAsia"/>
        </w:rPr>
        <w:t xml:space="preserve"> in (36),(37) </w:t>
      </w:r>
      <w:r>
        <w:rPr>
          <w:rFonts w:eastAsiaTheme="minorEastAsia"/>
        </w:rPr>
        <w:t>are almost zero except for k=</w:t>
      </w:r>
      <m:oMath>
        <m:r>
          <w:rPr>
            <w:rFonts w:ascii="Cambria Math" w:eastAsiaTheme="minorEastAsia" w:hAnsi="Cambria Math"/>
            <w:rtl/>
          </w:rPr>
          <m:t>±</m:t>
        </m:r>
        <m:r>
          <w:rPr>
            <w:rFonts w:ascii="Cambria Math" w:eastAsiaTheme="minorEastAsia" w:hAnsi="Cambria Math"/>
          </w:rPr>
          <m:t>1</m:t>
        </m:r>
      </m:oMath>
      <w:r>
        <w:rPr>
          <w:rFonts w:eastAsiaTheme="minorEastAsia"/>
        </w:rPr>
        <w:t xml:space="preserve"> ,leading to an almost complete suppression</w:t>
      </w:r>
      <w:r w:rsidR="00BC69D3">
        <w:rPr>
          <w:rFonts w:eastAsiaTheme="minorEastAsia"/>
        </w:rPr>
        <w:t xml:space="preserve"> of </w:t>
      </w:r>
      <w:proofErr w:type="spellStart"/>
      <w:r w:rsidR="00BC69D3">
        <w:rPr>
          <w:rFonts w:eastAsiaTheme="minorEastAsia"/>
        </w:rPr>
        <w:t>R</w:t>
      </w:r>
      <w:r w:rsidR="00BC69D3">
        <w:rPr>
          <w:rFonts w:eastAsiaTheme="minorEastAsia"/>
          <w:vertAlign w:val="subscript"/>
        </w:rPr>
        <w:t>ss</w:t>
      </w:r>
      <w:proofErr w:type="spellEnd"/>
      <w:r w:rsidR="00BC69D3">
        <w:rPr>
          <w:rFonts w:eastAsiaTheme="minorEastAsia"/>
          <w:vertAlign w:val="superscript"/>
        </w:rPr>
        <w:t>*</w:t>
      </w:r>
      <w:r w:rsidR="00BC69D3">
        <w:rPr>
          <w:rFonts w:eastAsiaTheme="minorEastAsia"/>
        </w:rPr>
        <w:t>(</w:t>
      </w:r>
      <w:r w:rsidR="00BC69D3">
        <w:rPr>
          <w:rFonts w:ascii="Cambria Math" w:eastAsiaTheme="minorEastAsia" w:hAnsi="Cambria Math"/>
        </w:rPr>
        <w:t>τ</w:t>
      </w:r>
      <w:r w:rsidR="00BC69D3">
        <w:rPr>
          <w:rFonts w:eastAsiaTheme="minorEastAsia"/>
        </w:rPr>
        <w:t>),</w:t>
      </w:r>
      <w:proofErr w:type="spellStart"/>
      <w:r w:rsidR="00BC69D3">
        <w:rPr>
          <w:rFonts w:eastAsiaTheme="minorEastAsia"/>
        </w:rPr>
        <w:t>S</w:t>
      </w:r>
      <w:r w:rsidR="00BC69D3">
        <w:rPr>
          <w:rFonts w:eastAsiaTheme="minorEastAsia"/>
          <w:vertAlign w:val="subscript"/>
        </w:rPr>
        <w:t>ss</w:t>
      </w:r>
      <w:proofErr w:type="spellEnd"/>
      <w:r w:rsidR="00BC69D3">
        <w:rPr>
          <w:rFonts w:eastAsiaTheme="minorEastAsia"/>
          <w:vertAlign w:val="superscript"/>
        </w:rPr>
        <w:t>*</w:t>
      </w:r>
      <w:r w:rsidR="00BC69D3">
        <w:rPr>
          <w:rFonts w:eastAsiaTheme="minorEastAsia"/>
        </w:rPr>
        <w:t xml:space="preserve">(f) for higher </w:t>
      </w:r>
      <w:r w:rsidR="00BC69D3">
        <w:rPr>
          <w:rFonts w:eastAsiaTheme="minorEastAsia"/>
        </w:rPr>
        <w:lastRenderedPageBreak/>
        <w:t xml:space="preserve">harmonics of the fundamental frequency </w:t>
      </w:r>
      <w:proofErr w:type="spellStart"/>
      <w:r w:rsidR="00BC69D3">
        <w:rPr>
          <w:rFonts w:ascii="Arial" w:eastAsiaTheme="minorEastAsia" w:hAnsi="Arial" w:cs="Arial"/>
        </w:rPr>
        <w:t>α</w:t>
      </w:r>
      <w:r w:rsidR="00BC69D3">
        <w:rPr>
          <w:rFonts w:eastAsiaTheme="minorEastAsia"/>
          <w:vertAlign w:val="subscript"/>
        </w:rPr>
        <w:t>f</w:t>
      </w:r>
      <w:proofErr w:type="spellEnd"/>
      <w:r w:rsidR="00BC69D3">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s</m:t>
                </m:r>
              </m:sub>
            </m:sSub>
          </m:den>
        </m:f>
      </m:oMath>
      <w:r w:rsidR="00E76F38">
        <w:rPr>
          <w:rFonts w:eastAsiaTheme="minorEastAsia"/>
          <w:sz w:val="24"/>
          <w:szCs w:val="24"/>
        </w:rPr>
        <w:t xml:space="preserve"> </w:t>
      </w:r>
      <w:r w:rsidR="00853D6B">
        <w:rPr>
          <w:rFonts w:eastAsiaTheme="minorEastAsia"/>
          <w:sz w:val="24"/>
          <w:szCs w:val="24"/>
        </w:rPr>
        <w:t>.</w:t>
      </w:r>
      <w:r w:rsidR="00F26E3B">
        <w:rPr>
          <w:rFonts w:eastAsiaTheme="minorEastAsia"/>
          <w:sz w:val="24"/>
          <w:szCs w:val="24"/>
        </w:rPr>
        <w:t xml:space="preserve">                                        </w:t>
      </w:r>
      <w:r w:rsidR="00E76F38">
        <w:rPr>
          <w:rFonts w:eastAsiaTheme="minorEastAsia"/>
          <w:sz w:val="24"/>
          <w:szCs w:val="24"/>
        </w:rPr>
        <w:t xml:space="preserve">                        </w:t>
      </w:r>
    </w:p>
    <w:p w:rsidR="00853D6B" w:rsidRDefault="00853D6B" w:rsidP="005C4EE1">
      <w:pPr>
        <w:tabs>
          <w:tab w:val="right" w:pos="9026"/>
        </w:tabs>
        <w:jc w:val="both"/>
        <w:rPr>
          <w:rFonts w:eastAsiaTheme="minorEastAsia"/>
          <w:rtl/>
        </w:rPr>
      </w:pPr>
      <w:r w:rsidRPr="00955013">
        <w:rPr>
          <w:rFonts w:eastAsiaTheme="minorEastAsia"/>
        </w:rPr>
        <w:t xml:space="preserve">2)the spectral </w:t>
      </w:r>
      <w:r w:rsidR="00C50EFB" w:rsidRPr="00955013">
        <w:rPr>
          <w:rFonts w:eastAsiaTheme="minorEastAsia"/>
        </w:rPr>
        <w:t xml:space="preserve"> </w:t>
      </w:r>
      <w:r w:rsidRPr="00955013">
        <w:rPr>
          <w:rFonts w:eastAsiaTheme="minorEastAsia"/>
        </w:rPr>
        <w:t>overlapping term C</w:t>
      </w:r>
      <w:r w:rsidRPr="00955013">
        <w:rPr>
          <w:rFonts w:eastAsiaTheme="minorEastAsia"/>
          <w:vertAlign w:val="subscript"/>
        </w:rPr>
        <w:t>0</w:t>
      </w:r>
      <w:r w:rsidRPr="00955013">
        <w:rPr>
          <w:rFonts w:eastAsiaTheme="minorEastAsia"/>
        </w:rPr>
        <w:t>(</w:t>
      </w:r>
      <w:r w:rsidRPr="00955013">
        <w:rPr>
          <w:rFonts w:ascii="Arial" w:eastAsiaTheme="minorEastAsia" w:hAnsi="Arial" w:cs="Arial"/>
        </w:rPr>
        <w:t>θ</w:t>
      </w:r>
      <w:r w:rsidRPr="00955013">
        <w:rPr>
          <w:rFonts w:eastAsiaTheme="minorEastAsia"/>
        </w:rPr>
        <w:t>)C</w:t>
      </w:r>
      <w:r w:rsidRPr="00955013">
        <w:rPr>
          <w:rFonts w:eastAsiaTheme="minorEastAsia"/>
          <w:vertAlign w:val="subscript"/>
        </w:rPr>
        <w:t>0</w:t>
      </w:r>
      <w:r w:rsidRPr="00955013">
        <w:rPr>
          <w:rFonts w:eastAsiaTheme="minorEastAsia"/>
          <w:vertAlign w:val="superscript"/>
        </w:rPr>
        <w:t>*</w:t>
      </w:r>
      <w:r w:rsidRPr="00955013">
        <w:rPr>
          <w:rFonts w:eastAsiaTheme="minorEastAsia"/>
        </w:rPr>
        <w:t>(k/T</w:t>
      </w:r>
      <w:r w:rsidRPr="00955013">
        <w:rPr>
          <w:rFonts w:eastAsiaTheme="minorEastAsia"/>
          <w:vertAlign w:val="subscript"/>
        </w:rPr>
        <w:t>s</w:t>
      </w:r>
      <w:r w:rsidRPr="00955013">
        <w:rPr>
          <w:rFonts w:eastAsiaTheme="minorEastAsia"/>
        </w:rPr>
        <w:t>-</w:t>
      </w:r>
      <w:r w:rsidRPr="00955013">
        <w:rPr>
          <w:rFonts w:ascii="Arial" w:eastAsiaTheme="minorEastAsia" w:hAnsi="Arial" w:cs="Arial"/>
        </w:rPr>
        <w:t>θ</w:t>
      </w:r>
      <w:r w:rsidRPr="00955013">
        <w:rPr>
          <w:rFonts w:eastAsiaTheme="minorEastAsia"/>
        </w:rPr>
        <w:t>)  in (</w:t>
      </w:r>
      <w:r w:rsidR="00F625A2" w:rsidRPr="00955013">
        <w:rPr>
          <w:rFonts w:eastAsiaTheme="minorEastAsia"/>
        </w:rPr>
        <w:t>3</w:t>
      </w:r>
      <w:r w:rsidR="00EE1EB0">
        <w:rPr>
          <w:rFonts w:eastAsiaTheme="minorEastAsia"/>
        </w:rPr>
        <w:t>8</w:t>
      </w:r>
      <w:r w:rsidRPr="00955013">
        <w:rPr>
          <w:rFonts w:eastAsiaTheme="minorEastAsia"/>
        </w:rPr>
        <w:t>) ,(</w:t>
      </w:r>
      <w:r w:rsidR="00F625A2" w:rsidRPr="00955013">
        <w:rPr>
          <w:rFonts w:eastAsiaTheme="minorEastAsia"/>
        </w:rPr>
        <w:t>3</w:t>
      </w:r>
      <w:r w:rsidR="00EE1EB0">
        <w:rPr>
          <w:rFonts w:eastAsiaTheme="minorEastAsia"/>
        </w:rPr>
        <w:t>9</w:t>
      </w:r>
      <w:r w:rsidRPr="00955013">
        <w:rPr>
          <w:rFonts w:eastAsiaTheme="minorEastAsia"/>
        </w:rPr>
        <w:t>) is  so  small leading to an almost total suppression of the non conjugate CAF and SCD functions for any integer k</w:t>
      </w:r>
      <w:r w:rsidRPr="00955013">
        <w:rPr>
          <w:rFonts w:ascii="Arial" w:eastAsiaTheme="minorEastAsia" w:hAnsi="Arial" w:cs="Arial"/>
        </w:rPr>
        <w:t>≠</w:t>
      </w:r>
      <w:r w:rsidRPr="00955013">
        <w:rPr>
          <w:rFonts w:eastAsiaTheme="minorEastAsia"/>
        </w:rPr>
        <w:t>0.</w:t>
      </w:r>
      <w:r>
        <w:rPr>
          <w:rFonts w:eastAsiaTheme="minorEastAsia"/>
        </w:rPr>
        <w:t xml:space="preserve"> </w:t>
      </w:r>
      <w:r w:rsidR="005C4EE1">
        <w:rPr>
          <w:rFonts w:eastAsiaTheme="minorEastAsia"/>
        </w:rPr>
        <w:t xml:space="preserve">            </w:t>
      </w:r>
      <w:r w:rsidR="00955013">
        <w:rPr>
          <w:rFonts w:eastAsiaTheme="minorEastAsia"/>
        </w:rPr>
        <w:t>T</w:t>
      </w:r>
      <w:r>
        <w:rPr>
          <w:rFonts w:eastAsiaTheme="minorEastAsia"/>
        </w:rPr>
        <w:t>he extraction of the CAI requires the detection of the presence of the cyclic statistics of the GMSK based LS signal under interference from the OFDM based RS signal</w:t>
      </w:r>
      <w:r w:rsidR="001A0E1A">
        <w:rPr>
          <w:rFonts w:eastAsiaTheme="minorEastAsia"/>
        </w:rPr>
        <w:t xml:space="preserve">. </w:t>
      </w:r>
      <w:r w:rsidR="00955013">
        <w:rPr>
          <w:rFonts w:eastAsiaTheme="minorEastAsia"/>
        </w:rPr>
        <w:t>S</w:t>
      </w:r>
      <w:r>
        <w:rPr>
          <w:rFonts w:eastAsiaTheme="minorEastAsia"/>
        </w:rPr>
        <w:t xml:space="preserve">ince, the OFDM signal does not exhibit conjugate </w:t>
      </w:r>
      <w:proofErr w:type="spellStart"/>
      <w:r>
        <w:rPr>
          <w:rFonts w:eastAsiaTheme="minorEastAsia"/>
        </w:rPr>
        <w:t>cyclostationary</w:t>
      </w:r>
      <w:proofErr w:type="spellEnd"/>
      <w:r>
        <w:rPr>
          <w:rFonts w:eastAsiaTheme="minorEastAsia"/>
        </w:rPr>
        <w:t xml:space="preserve"> and the GMSK signal exhibits a strong conjugate </w:t>
      </w:r>
      <w:proofErr w:type="spellStart"/>
      <w:r>
        <w:rPr>
          <w:rFonts w:eastAsiaTheme="minorEastAsia"/>
        </w:rPr>
        <w:t>cyclostationary</w:t>
      </w:r>
      <w:proofErr w:type="spellEnd"/>
      <w:r>
        <w:rPr>
          <w:rFonts w:eastAsiaTheme="minorEastAsia"/>
        </w:rPr>
        <w:t xml:space="preserve"> but a faint non-conjugate </w:t>
      </w:r>
      <w:proofErr w:type="spellStart"/>
      <w:r>
        <w:rPr>
          <w:rFonts w:eastAsiaTheme="minorEastAsia"/>
        </w:rPr>
        <w:t>cyclostationary</w:t>
      </w:r>
      <w:proofErr w:type="spellEnd"/>
      <w:r>
        <w:rPr>
          <w:rFonts w:eastAsiaTheme="minorEastAsia"/>
        </w:rPr>
        <w:t xml:space="preserve"> ,exploiting conjugate cyclic statistics as a feature for detection is the logical choice for given task.</w:t>
      </w:r>
      <w:r w:rsidR="001A0E1A">
        <w:rPr>
          <w:rFonts w:eastAsiaTheme="minorEastAsia"/>
        </w:rPr>
        <w:t xml:space="preserve">  </w:t>
      </w:r>
      <w:r>
        <w:rPr>
          <w:rFonts w:eastAsiaTheme="minorEastAsia"/>
        </w:rPr>
        <w:t xml:space="preserve">                            </w:t>
      </w:r>
    </w:p>
    <w:p w:rsidR="00853D6B" w:rsidRDefault="00124909" w:rsidP="00853D6B">
      <w:pPr>
        <w:tabs>
          <w:tab w:val="right" w:pos="9026"/>
        </w:tabs>
        <w:jc w:val="right"/>
        <w:rPr>
          <w:rFonts w:eastAsiaTheme="minorEastAsia"/>
          <w:b/>
          <w:bCs/>
        </w:rPr>
      </w:pPr>
      <w:r>
        <w:rPr>
          <w:rFonts w:eastAsiaTheme="minorEastAsia"/>
          <w:b/>
          <w:bCs/>
        </w:rPr>
        <w:t>D.</w:t>
      </w:r>
      <w:r w:rsidR="00955013">
        <w:rPr>
          <w:rFonts w:eastAsiaTheme="minorEastAsia"/>
          <w:b/>
          <w:bCs/>
        </w:rPr>
        <w:t xml:space="preserve"> </w:t>
      </w:r>
      <w:r w:rsidR="00853D6B" w:rsidRPr="00853D6B">
        <w:rPr>
          <w:rFonts w:eastAsiaTheme="minorEastAsia"/>
          <w:b/>
          <w:bCs/>
        </w:rPr>
        <w:t>Detection Statistic:</w:t>
      </w:r>
    </w:p>
    <w:p w:rsidR="00FD04CA" w:rsidRPr="00E2564D" w:rsidRDefault="005A6188" w:rsidP="005C4EE1">
      <w:pPr>
        <w:tabs>
          <w:tab w:val="right" w:pos="9026"/>
        </w:tabs>
        <w:jc w:val="both"/>
        <w:rPr>
          <w:rFonts w:eastAsiaTheme="minorEastAsia" w:cs="Arial"/>
          <w:rtl/>
        </w:rPr>
      </w:pPr>
      <w:r>
        <w:rPr>
          <w:rFonts w:eastAsiaTheme="minorEastAsia"/>
        </w:rPr>
        <w:t>T</w:t>
      </w:r>
      <w:r w:rsidR="00042FB8">
        <w:rPr>
          <w:rFonts w:eastAsiaTheme="minorEastAsia"/>
        </w:rPr>
        <w:t xml:space="preserve">he presence </w:t>
      </w:r>
      <w:r w:rsidR="00042FB8" w:rsidRPr="00042FB8">
        <w:rPr>
          <w:rFonts w:eastAsiaTheme="minorEastAsia"/>
        </w:rPr>
        <w:t>detection</w:t>
      </w:r>
      <w:r w:rsidR="00042FB8">
        <w:rPr>
          <w:rFonts w:eastAsiaTheme="minorEastAsia"/>
        </w:rPr>
        <w:t xml:space="preserve"> of the LS signal under interference  from RS reduces itself into the detection  of the presence of conjugate </w:t>
      </w:r>
      <w:proofErr w:type="spellStart"/>
      <w:r w:rsidR="00042FB8">
        <w:rPr>
          <w:rFonts w:eastAsiaTheme="minorEastAsia"/>
        </w:rPr>
        <w:t>cyclostationary</w:t>
      </w:r>
      <w:proofErr w:type="spellEnd"/>
      <w:r w:rsidR="00042FB8">
        <w:rPr>
          <w:rFonts w:eastAsiaTheme="minorEastAsia"/>
        </w:rPr>
        <w:t xml:space="preserve">  in the receive composite signal x(t)=s(t)+</w:t>
      </w:r>
      <w:proofErr w:type="spellStart"/>
      <w:r w:rsidR="00042FB8">
        <w:rPr>
          <w:rFonts w:eastAsiaTheme="minorEastAsia"/>
        </w:rPr>
        <w:t>i</w:t>
      </w:r>
      <w:proofErr w:type="spellEnd"/>
      <w:r w:rsidR="00042FB8">
        <w:rPr>
          <w:rFonts w:eastAsiaTheme="minorEastAsia"/>
        </w:rPr>
        <w:t xml:space="preserve">(t) with cycle frequencies </w:t>
      </w:r>
      <w:r w:rsidR="00042FB8">
        <w:rPr>
          <w:rFonts w:ascii="Arial" w:eastAsiaTheme="minorEastAsia" w:hAnsi="Arial" w:cs="Arial"/>
        </w:rPr>
        <w:t>α</w:t>
      </w:r>
      <m:oMath>
        <m:r>
          <w:rPr>
            <w:rFonts w:ascii="Cambria Math" w:eastAsiaTheme="minorEastAsia" w:hAnsi="Cambria Math" w:cs="Arial"/>
          </w:rPr>
          <m:t>=</m:t>
        </m:r>
        <m:r>
          <w:rPr>
            <w:rFonts w:ascii="Cambria Math" w:eastAsiaTheme="minorEastAsia" w:hAnsi="Cambria Math" w:cs="Arial"/>
            <w:rtl/>
          </w:rPr>
          <m:t>±</m:t>
        </m:r>
      </m:oMath>
      <w:r w:rsidR="00042FB8">
        <w:rPr>
          <w:rFonts w:ascii="Arial" w:eastAsiaTheme="minorEastAsia" w:hAnsi="Arial" w:cs="Arial"/>
        </w:rPr>
        <w:t>f</w:t>
      </w:r>
      <w:r w:rsidR="00042FB8">
        <w:rPr>
          <w:rFonts w:ascii="Arial" w:eastAsiaTheme="minorEastAsia" w:hAnsi="Arial" w:cs="Arial"/>
          <w:vertAlign w:val="subscript"/>
        </w:rPr>
        <w:t>s</w:t>
      </w:r>
      <w:r w:rsidR="00042FB8">
        <w:rPr>
          <w:rFonts w:ascii="Arial" w:eastAsiaTheme="minorEastAsia" w:hAnsi="Arial" w:cs="Arial"/>
        </w:rPr>
        <w:t xml:space="preserve">/2 </w:t>
      </w:r>
      <w:r w:rsidR="00042FB8" w:rsidRPr="00042FB8">
        <w:rPr>
          <w:rFonts w:eastAsiaTheme="minorEastAsia" w:cs="Arial"/>
        </w:rPr>
        <w:t xml:space="preserve">at </w:t>
      </w:r>
      <w:r w:rsidR="00042FB8" w:rsidRPr="00042FB8">
        <w:rPr>
          <w:rFonts w:ascii="Calibri" w:eastAsiaTheme="minorEastAsia" w:hAnsi="Calibri" w:cs="Arial"/>
        </w:rPr>
        <w:t>each GSM sub band</w:t>
      </w:r>
      <w:r w:rsidR="00042FB8" w:rsidRPr="00042FB8">
        <w:rPr>
          <w:rFonts w:eastAsiaTheme="minorEastAsia" w:cs="Arial"/>
        </w:rPr>
        <w:t xml:space="preserve">, where s(t) and </w:t>
      </w:r>
      <w:proofErr w:type="spellStart"/>
      <w:r w:rsidR="00042FB8" w:rsidRPr="00042FB8">
        <w:rPr>
          <w:rFonts w:eastAsiaTheme="minorEastAsia" w:cs="Arial"/>
        </w:rPr>
        <w:t>i</w:t>
      </w:r>
      <w:proofErr w:type="spellEnd"/>
      <w:r w:rsidR="00042FB8" w:rsidRPr="00042FB8">
        <w:rPr>
          <w:rFonts w:eastAsiaTheme="minorEastAsia" w:cs="Arial"/>
        </w:rPr>
        <w:t xml:space="preserve">(t) the contributions </w:t>
      </w:r>
      <w:r w:rsidR="00042FB8">
        <w:rPr>
          <w:rFonts w:eastAsiaTheme="minorEastAsia" w:cs="Arial"/>
        </w:rPr>
        <w:t>from the LS and RS,</w:t>
      </w:r>
      <w:r w:rsidR="001641F6">
        <w:rPr>
          <w:rFonts w:eastAsiaTheme="minorEastAsia" w:cs="Arial"/>
        </w:rPr>
        <w:t xml:space="preserve"> </w:t>
      </w:r>
      <w:r w:rsidR="00042FB8">
        <w:rPr>
          <w:rFonts w:eastAsiaTheme="minorEastAsia" w:cs="Arial"/>
        </w:rPr>
        <w:t>respectively</w:t>
      </w:r>
      <w:r>
        <w:rPr>
          <w:rFonts w:eastAsiaTheme="minorEastAsia" w:cs="Arial"/>
        </w:rPr>
        <w:t>,</w:t>
      </w:r>
      <w:r w:rsidR="001641F6">
        <w:rPr>
          <w:rFonts w:eastAsiaTheme="minorEastAsia" w:cs="Arial"/>
        </w:rPr>
        <w:t xml:space="preserve"> and </w:t>
      </w:r>
      <w:proofErr w:type="spellStart"/>
      <w:r w:rsidR="001641F6">
        <w:rPr>
          <w:rFonts w:eastAsiaTheme="minorEastAsia" w:cs="Arial"/>
        </w:rPr>
        <w:t>f</w:t>
      </w:r>
      <w:r w:rsidR="001641F6">
        <w:rPr>
          <w:rFonts w:eastAsiaTheme="minorEastAsia" w:cs="Arial"/>
          <w:vertAlign w:val="subscript"/>
        </w:rPr>
        <w:t>s</w:t>
      </w:r>
      <w:proofErr w:type="spellEnd"/>
      <w:r w:rsidR="001641F6">
        <w:rPr>
          <w:rFonts w:eastAsiaTheme="minorEastAsia" w:cs="Arial"/>
        </w:rPr>
        <w:t xml:space="preserve"> is a symbol rate of the GSM system. </w:t>
      </w:r>
      <w:r>
        <w:rPr>
          <w:rFonts w:eastAsiaTheme="minorEastAsia" w:cs="Arial"/>
        </w:rPr>
        <w:t>F</w:t>
      </w:r>
      <w:r w:rsidR="001641F6">
        <w:rPr>
          <w:rFonts w:eastAsiaTheme="minorEastAsia" w:cs="Arial"/>
        </w:rPr>
        <w:t xml:space="preserve">or </w:t>
      </w:r>
      <w:proofErr w:type="gramStart"/>
      <w:r w:rsidR="001641F6">
        <w:rPr>
          <w:rFonts w:eastAsiaTheme="minorEastAsia" w:cs="Arial"/>
        </w:rPr>
        <w:t>the  presence</w:t>
      </w:r>
      <w:proofErr w:type="gramEnd"/>
      <w:r w:rsidR="001641F6">
        <w:rPr>
          <w:rFonts w:eastAsiaTheme="minorEastAsia" w:cs="Arial"/>
        </w:rPr>
        <w:t xml:space="preserve"> detection of the LS signal in one sub band ,we can formulate the following binary hypothesis testing problem. </w:t>
      </w:r>
      <w:r>
        <w:rPr>
          <w:rFonts w:eastAsiaTheme="minorEastAsia" w:cs="Arial"/>
        </w:rPr>
        <w:t>L</w:t>
      </w:r>
      <w:r w:rsidR="001641F6">
        <w:rPr>
          <w:rFonts w:eastAsiaTheme="minorEastAsia" w:cs="Arial"/>
        </w:rPr>
        <w:t xml:space="preserve">et H1 represented the case where both the LS and RS are present in the channel and H0 represent the case that only the RS signal is present in channel ,then: </w:t>
      </w:r>
      <w:r w:rsidR="002B6E5F">
        <w:rPr>
          <w:rFonts w:eastAsiaTheme="minorEastAsia" w:cs="Arial"/>
        </w:rPr>
        <w:t>[</w:t>
      </w:r>
      <w:r w:rsidR="00C534D6">
        <w:rPr>
          <w:rFonts w:eastAsiaTheme="minorEastAsia" w:cs="Arial"/>
          <w:shd w:val="clear" w:color="auto" w:fill="FFFF00"/>
        </w:rPr>
        <w:t>6</w:t>
      </w:r>
      <w:r w:rsidR="002B6E5F">
        <w:rPr>
          <w:rFonts w:eastAsiaTheme="minorEastAsia" w:cs="Arial"/>
        </w:rPr>
        <w:t>]</w:t>
      </w:r>
      <w:r w:rsidR="001641F6">
        <w:rPr>
          <w:rFonts w:eastAsiaTheme="minorEastAsia" w:cs="Arial"/>
        </w:rPr>
        <w:t xml:space="preserve">                                  </w:t>
      </w:r>
      <w:r w:rsidR="00042FB8">
        <w:rPr>
          <w:rFonts w:ascii="Cambria Math" w:hAnsi="Cambria Math"/>
        </w:rPr>
        <w:br/>
      </w:r>
      <m:oMath>
        <m:r>
          <w:rPr>
            <w:rFonts w:ascii="Cambria Math" w:hAnsi="Cambria Math"/>
          </w:rPr>
          <m:t>H0:x</m:t>
        </m:r>
        <m:d>
          <m:dPr>
            <m:ctrlPr>
              <w:rPr>
                <w:rFonts w:ascii="Cambria Math" w:hAnsi="Cambria Math"/>
                <w:i/>
              </w:rPr>
            </m:ctrlPr>
          </m:dPr>
          <m:e>
            <m:r>
              <w:rPr>
                <w:rFonts w:ascii="Cambria Math" w:hAnsi="Cambria Math"/>
              </w:rPr>
              <m:t>t</m:t>
            </m:r>
          </m:e>
        </m:d>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xx*</m:t>
            </m:r>
          </m:sub>
          <m:sup>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s</m:t>
                    </m:r>
                  </m:sub>
                </m:sSub>
              </m:e>
              <m:sup>
                <m:r>
                  <w:rPr>
                    <w:rFonts w:ascii="Cambria Math" w:hAnsi="Cambria Math"/>
                  </w:rPr>
                  <m:t>'</m:t>
                </m:r>
              </m:sup>
            </m:sSup>
          </m:sup>
        </m:sSubSup>
        <m:d>
          <m:dPr>
            <m:ctrlPr>
              <w:rPr>
                <w:rFonts w:ascii="Cambria Math" w:hAnsi="Cambria Math"/>
                <w:i/>
              </w:rPr>
            </m:ctrlPr>
          </m:dPr>
          <m:e>
            <m:r>
              <w:rPr>
                <w:rFonts w:ascii="Cambria Math" w:hAnsi="Cambria Math"/>
              </w:rPr>
              <m:t>ν</m:t>
            </m:r>
          </m:e>
        </m:d>
        <m:r>
          <w:rPr>
            <w:rFonts w:ascii="Cambria Math" w:hAnsi="Cambria Math"/>
          </w:rPr>
          <m:t>=0 ∀</m:t>
        </m:r>
        <m:r>
          <m:rPr>
            <m:scr m:val="script"/>
          </m:rPr>
          <w:rPr>
            <w:rFonts w:ascii="Cambria Math" w:hAnsi="Cambria Math"/>
          </w:rPr>
          <m:t>V</m:t>
        </m:r>
        <m:r>
          <w:rPr>
            <w:rFonts w:ascii="Cambria Math" w:eastAsiaTheme="minorEastAsia" w:hAnsi="Cambria Math"/>
          </w:rPr>
          <m:t>,</m:t>
        </m:r>
      </m:oMath>
      <w:r w:rsidR="00FD04CA">
        <w:rPr>
          <w:rFonts w:eastAsiaTheme="minorEastAsia"/>
        </w:rPr>
        <w:t>(</w:t>
      </w:r>
      <w:r w:rsidR="00B60622">
        <w:rPr>
          <w:rFonts w:eastAsiaTheme="minorEastAsia"/>
        </w:rPr>
        <w:t>40</w:t>
      </w:r>
      <w:r w:rsidR="00FD04CA">
        <w:rPr>
          <w:rFonts w:eastAsiaTheme="minorEastAsia"/>
        </w:rPr>
        <w:t>)</w:t>
      </w:r>
    </w:p>
    <w:p w:rsidR="00E2564D" w:rsidRPr="00BA46AC" w:rsidRDefault="00E2564D" w:rsidP="00B60622">
      <w:pPr>
        <w:tabs>
          <w:tab w:val="left" w:pos="3554"/>
        </w:tabs>
        <w:jc w:val="right"/>
        <w:rPr>
          <w:rFonts w:eastAsiaTheme="minorEastAsia"/>
          <w:i/>
          <w:rtl/>
        </w:rPr>
      </w:pPr>
      <m:oMath>
        <m:r>
          <w:rPr>
            <w:rFonts w:ascii="Cambria Math" w:eastAsiaTheme="minorEastAsia" w:hAnsi="Cambria Math"/>
          </w:rPr>
          <m:t>H1:x</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xx*</m:t>
            </m:r>
          </m:sub>
          <m:sup>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s</m:t>
                    </m:r>
                  </m:sub>
                  <m:sup>
                    <m:r>
                      <w:rPr>
                        <w:rFonts w:ascii="Cambria Math" w:eastAsiaTheme="minorEastAsia" w:hAnsi="Cambria Math"/>
                      </w:rPr>
                      <m:t>'</m:t>
                    </m:r>
                  </m:sup>
                </m:sSubSup>
              </m:num>
              <m:den>
                <m:r>
                  <w:rPr>
                    <w:rFonts w:ascii="Cambria Math" w:eastAsiaTheme="minorEastAsia" w:hAnsi="Cambria Math"/>
                  </w:rPr>
                  <m:t>2</m:t>
                </m:r>
              </m:den>
            </m:f>
          </m:sup>
        </m:sSubSup>
        <m:d>
          <m:dPr>
            <m:ctrlPr>
              <w:rPr>
                <w:rFonts w:ascii="Cambria Math" w:eastAsiaTheme="minorEastAsia" w:hAnsi="Cambria Math"/>
                <w:i/>
              </w:rPr>
            </m:ctrlPr>
          </m:dPr>
          <m:e>
            <m:r>
              <w:rPr>
                <w:rFonts w:ascii="Cambria Math" w:eastAsiaTheme="minorEastAsia" w:hAnsi="Cambria Math"/>
              </w:rPr>
              <m:t>ν</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ss*</m:t>
            </m:r>
          </m:sub>
          <m:sup>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s</m:t>
                    </m:r>
                  </m:sub>
                  <m:sup>
                    <m:r>
                      <w:rPr>
                        <w:rFonts w:ascii="Cambria Math" w:eastAsiaTheme="minorEastAsia" w:hAnsi="Cambria Math"/>
                      </w:rPr>
                      <m:t>'</m:t>
                    </m:r>
                  </m:sup>
                </m:sSubSup>
              </m:num>
              <m:den>
                <m:r>
                  <w:rPr>
                    <w:rFonts w:ascii="Cambria Math" w:eastAsiaTheme="minorEastAsia" w:hAnsi="Cambria Math"/>
                  </w:rPr>
                  <m:t>2</m:t>
                </m:r>
              </m:den>
            </m:f>
          </m:sup>
        </m:sSubSup>
        <m:r>
          <w:rPr>
            <w:rFonts w:ascii="Cambria Math" w:eastAsiaTheme="minorEastAsia" w:hAnsi="Cambria Math"/>
          </w:rPr>
          <m:t>,(41)</m:t>
        </m:r>
      </m:oMath>
      <w:r w:rsidR="00743441">
        <w:rPr>
          <w:rFonts w:eastAsiaTheme="minorEastAsia"/>
          <w:i/>
          <w:rtl/>
        </w:rPr>
        <w:t xml:space="preserve"> </w:t>
      </w:r>
    </w:p>
    <w:p w:rsidR="005C4EE1" w:rsidRPr="00BE35BF" w:rsidRDefault="00853D6B" w:rsidP="00BE35BF">
      <w:pPr>
        <w:tabs>
          <w:tab w:val="right" w:pos="9026"/>
        </w:tabs>
        <w:jc w:val="right"/>
        <w:rPr>
          <w:rFonts w:eastAsiaTheme="minorEastAsia"/>
        </w:rPr>
      </w:pPr>
      <w:r w:rsidRPr="0076087D">
        <w:rPr>
          <w:rFonts w:eastAsiaTheme="minorEastAsia"/>
          <w:b/>
          <w:bCs/>
          <w:sz w:val="26"/>
          <w:szCs w:val="26"/>
        </w:rPr>
        <w:t xml:space="preserve"> </w:t>
      </w:r>
      <w:r w:rsidR="00BE35BF" w:rsidRPr="00BE35BF">
        <w:rPr>
          <w:rFonts w:eastAsiaTheme="minorEastAsia"/>
        </w:rPr>
        <w:t xml:space="preserve">Where </w:t>
      </w:r>
      <w:proofErr w:type="spellStart"/>
      <w:r w:rsidR="00BE35BF">
        <w:rPr>
          <w:rFonts w:eastAsiaTheme="minorEastAsia"/>
        </w:rPr>
        <w:t>f</w:t>
      </w:r>
      <w:r w:rsidR="00BE35BF">
        <w:rPr>
          <w:rFonts w:eastAsiaTheme="minorEastAsia"/>
          <w:vertAlign w:val="subscript"/>
        </w:rPr>
        <w:t>s</w:t>
      </w:r>
      <w:r w:rsidR="00BE35BF">
        <w:rPr>
          <w:rFonts w:eastAsiaTheme="minorEastAsia"/>
          <w:vertAlign w:val="superscript"/>
        </w:rPr>
        <w:t>'</w:t>
      </w:r>
      <w:proofErr w:type="spellEnd"/>
      <w:r w:rsidR="00BE35BF">
        <w:rPr>
          <w:rFonts w:eastAsiaTheme="minorEastAsia"/>
        </w:rPr>
        <w:t xml:space="preserve"> is product </w:t>
      </w:r>
      <w:proofErr w:type="spellStart"/>
      <w:r w:rsidR="00BE35BF">
        <w:rPr>
          <w:rFonts w:eastAsiaTheme="minorEastAsia"/>
        </w:rPr>
        <w:t>f</w:t>
      </w:r>
      <w:r w:rsidR="00BE35BF">
        <w:rPr>
          <w:rFonts w:eastAsiaTheme="minorEastAsia"/>
          <w:vertAlign w:val="subscript"/>
        </w:rPr>
        <w:t>s</w:t>
      </w:r>
      <w:proofErr w:type="spellEnd"/>
      <w:r w:rsidR="00BE35BF">
        <w:rPr>
          <w:rFonts w:eastAsiaTheme="minorEastAsia"/>
        </w:rPr>
        <w:t xml:space="preserve"> and </w:t>
      </w:r>
      <w:proofErr w:type="spellStart"/>
      <w:proofErr w:type="gramStart"/>
      <w:r w:rsidR="00BE35BF">
        <w:rPr>
          <w:rFonts w:eastAsiaTheme="minorEastAsia"/>
        </w:rPr>
        <w:t>T</w:t>
      </w:r>
      <w:r w:rsidR="00BE35BF">
        <w:rPr>
          <w:rFonts w:eastAsiaTheme="minorEastAsia"/>
          <w:vertAlign w:val="subscript"/>
        </w:rPr>
        <w:t>st</w:t>
      </w:r>
      <w:proofErr w:type="spellEnd"/>
      <w:r w:rsidR="00BE35BF">
        <w:rPr>
          <w:rFonts w:eastAsiaTheme="minorEastAsia"/>
        </w:rPr>
        <w:t>(</w:t>
      </w:r>
      <w:proofErr w:type="gramEnd"/>
      <w:r w:rsidR="00BE35BF">
        <w:rPr>
          <w:rFonts w:eastAsiaTheme="minorEastAsia"/>
        </w:rPr>
        <w:t>sampling time receive signal).</w:t>
      </w:r>
    </w:p>
    <w:p w:rsidR="00853D6B" w:rsidRPr="0076087D" w:rsidRDefault="00853D6B" w:rsidP="00131E2C">
      <w:pPr>
        <w:tabs>
          <w:tab w:val="right" w:pos="9026"/>
        </w:tabs>
        <w:jc w:val="right"/>
        <w:rPr>
          <w:rFonts w:eastAsiaTheme="minorEastAsia"/>
          <w:b/>
          <w:bCs/>
          <w:sz w:val="26"/>
          <w:szCs w:val="26"/>
        </w:rPr>
      </w:pPr>
      <w:r w:rsidRPr="0076087D">
        <w:rPr>
          <w:rFonts w:eastAsiaTheme="minorEastAsia"/>
          <w:b/>
          <w:bCs/>
          <w:sz w:val="26"/>
          <w:szCs w:val="26"/>
        </w:rPr>
        <w:lastRenderedPageBreak/>
        <w:t xml:space="preserve"> </w:t>
      </w:r>
      <w:r w:rsidR="00131E2C" w:rsidRPr="0076087D">
        <w:rPr>
          <w:rFonts w:eastAsiaTheme="minorEastAsia"/>
          <w:b/>
          <w:bCs/>
          <w:sz w:val="26"/>
          <w:szCs w:val="26"/>
        </w:rPr>
        <w:t>8</w:t>
      </w:r>
      <w:r w:rsidR="008805C5" w:rsidRPr="0076087D">
        <w:rPr>
          <w:rFonts w:eastAsiaTheme="minorEastAsia"/>
          <w:b/>
          <w:bCs/>
          <w:sz w:val="26"/>
          <w:szCs w:val="26"/>
        </w:rPr>
        <w:t>.</w:t>
      </w:r>
      <w:r w:rsidRPr="0076087D">
        <w:rPr>
          <w:rFonts w:eastAsiaTheme="minorEastAsia"/>
          <w:b/>
          <w:bCs/>
          <w:sz w:val="26"/>
          <w:szCs w:val="26"/>
        </w:rPr>
        <w:t xml:space="preserve"> </w:t>
      </w:r>
      <w:r w:rsidR="008805C5" w:rsidRPr="0076087D">
        <w:rPr>
          <w:rFonts w:eastAsiaTheme="minorEastAsia"/>
          <w:b/>
          <w:bCs/>
          <w:sz w:val="26"/>
          <w:szCs w:val="26"/>
        </w:rPr>
        <w:t>Combined spectrum pooling and adaptive bit loading for cognitive radio OFDM based system:</w:t>
      </w:r>
    </w:p>
    <w:p w:rsidR="008805C5" w:rsidRDefault="005A6188" w:rsidP="005A6188">
      <w:pPr>
        <w:tabs>
          <w:tab w:val="right" w:pos="9026"/>
        </w:tabs>
        <w:jc w:val="both"/>
        <w:rPr>
          <w:rFonts w:eastAsiaTheme="minorEastAsia"/>
        </w:rPr>
      </w:pPr>
      <w:r>
        <w:rPr>
          <w:rFonts w:eastAsiaTheme="minorEastAsia"/>
        </w:rPr>
        <w:t>I</w:t>
      </w:r>
      <w:r w:rsidR="008805C5">
        <w:rPr>
          <w:rFonts w:eastAsiaTheme="minorEastAsia"/>
        </w:rPr>
        <w:t xml:space="preserve">n this </w:t>
      </w:r>
      <w:proofErr w:type="gramStart"/>
      <w:r w:rsidR="008805C5">
        <w:rPr>
          <w:rFonts w:eastAsiaTheme="minorEastAsia"/>
        </w:rPr>
        <w:t>section ,we</w:t>
      </w:r>
      <w:proofErr w:type="gramEnd"/>
      <w:r w:rsidR="008805C5">
        <w:rPr>
          <w:rFonts w:eastAsiaTheme="minorEastAsia"/>
        </w:rPr>
        <w:t xml:space="preserve"> want to present the combination of adaptive bit loading and spectrum pooling to be applied in a cognitive radio OFDM based system.</w:t>
      </w:r>
      <w:r>
        <w:rPr>
          <w:rFonts w:eastAsiaTheme="minorEastAsia"/>
        </w:rPr>
        <w:t xml:space="preserve">                                   </w:t>
      </w:r>
    </w:p>
    <w:p w:rsidR="008805C5" w:rsidRDefault="00743441" w:rsidP="00CE1E5E">
      <w:pPr>
        <w:tabs>
          <w:tab w:val="right" w:pos="9026"/>
        </w:tabs>
        <w:jc w:val="both"/>
        <w:rPr>
          <w:rFonts w:eastAsiaTheme="minorEastAsia"/>
        </w:rPr>
      </w:pPr>
      <w:r>
        <w:rPr>
          <w:rFonts w:eastAsiaTheme="minorEastAsia"/>
        </w:rPr>
        <w:t xml:space="preserve">   </w:t>
      </w:r>
      <w:r w:rsidR="00CE1E5E">
        <w:rPr>
          <w:rFonts w:eastAsiaTheme="minorEastAsia"/>
        </w:rPr>
        <w:t>A</w:t>
      </w:r>
      <w:r w:rsidR="008805C5">
        <w:rPr>
          <w:rFonts w:eastAsiaTheme="minorEastAsia"/>
        </w:rPr>
        <w:t xml:space="preserve">t </w:t>
      </w:r>
      <w:proofErr w:type="gramStart"/>
      <w:r w:rsidR="008805C5">
        <w:rPr>
          <w:rFonts w:eastAsiaTheme="minorEastAsia"/>
        </w:rPr>
        <w:t xml:space="preserve">first </w:t>
      </w:r>
      <w:r>
        <w:rPr>
          <w:rFonts w:eastAsiaTheme="minorEastAsia"/>
        </w:rPr>
        <w:t>,</w:t>
      </w:r>
      <w:proofErr w:type="gramEnd"/>
      <w:r>
        <w:rPr>
          <w:rFonts w:eastAsiaTheme="minorEastAsia"/>
        </w:rPr>
        <w:t xml:space="preserve"> </w:t>
      </w:r>
      <w:r w:rsidR="008805C5">
        <w:rPr>
          <w:rFonts w:eastAsiaTheme="minorEastAsia"/>
        </w:rPr>
        <w:t>we want to describe adaptive bit loading  and spectrum pooling idea and finally  we show combination of them.</w:t>
      </w:r>
      <w:r>
        <w:rPr>
          <w:rFonts w:eastAsiaTheme="minorEastAsia"/>
        </w:rPr>
        <w:t xml:space="preserve">                         </w:t>
      </w:r>
    </w:p>
    <w:p w:rsidR="008805C5" w:rsidRDefault="00131E2C" w:rsidP="00131E2C">
      <w:pPr>
        <w:tabs>
          <w:tab w:val="right" w:pos="9026"/>
        </w:tabs>
        <w:jc w:val="right"/>
        <w:rPr>
          <w:rFonts w:eastAsiaTheme="minorEastAsia"/>
          <w:b/>
          <w:bCs/>
          <w:rtl/>
        </w:rPr>
      </w:pPr>
      <w:r>
        <w:rPr>
          <w:rFonts w:eastAsiaTheme="minorEastAsia"/>
          <w:b/>
          <w:bCs/>
        </w:rPr>
        <w:t>A.</w:t>
      </w:r>
      <w:r w:rsidR="00AC2067">
        <w:rPr>
          <w:rFonts w:eastAsiaTheme="minorEastAsia"/>
          <w:b/>
          <w:bCs/>
        </w:rPr>
        <w:t xml:space="preserve"> </w:t>
      </w:r>
      <w:r w:rsidR="008805C5" w:rsidRPr="008805C5">
        <w:rPr>
          <w:rFonts w:eastAsiaTheme="minorEastAsia"/>
          <w:b/>
          <w:bCs/>
        </w:rPr>
        <w:t>Adaptive Bit Loading:</w:t>
      </w:r>
    </w:p>
    <w:p w:rsidR="00DA57E6" w:rsidRDefault="008805C5" w:rsidP="00CE1E5E">
      <w:pPr>
        <w:tabs>
          <w:tab w:val="right" w:pos="9026"/>
        </w:tabs>
        <w:jc w:val="both"/>
        <w:rPr>
          <w:rFonts w:eastAsiaTheme="minorEastAsia"/>
        </w:rPr>
      </w:pPr>
      <w:r>
        <w:rPr>
          <w:rFonts w:eastAsiaTheme="minorEastAsia"/>
        </w:rPr>
        <w:t xml:space="preserve">Based on the channel fading information from the channel estimation process in </w:t>
      </w:r>
      <w:proofErr w:type="gramStart"/>
      <w:r>
        <w:rPr>
          <w:rFonts w:eastAsiaTheme="minorEastAsia"/>
        </w:rPr>
        <w:t>OFDM ,constellation</w:t>
      </w:r>
      <w:proofErr w:type="gramEnd"/>
      <w:r>
        <w:rPr>
          <w:rFonts w:eastAsiaTheme="minorEastAsia"/>
        </w:rPr>
        <w:t xml:space="preserve"> size of each subcarrier is determined .</w:t>
      </w:r>
      <w:r w:rsidR="00CE1E5E">
        <w:rPr>
          <w:rFonts w:eastAsiaTheme="minorEastAsia"/>
        </w:rPr>
        <w:t>T</w:t>
      </w:r>
      <w:r>
        <w:rPr>
          <w:rFonts w:eastAsiaTheme="minorEastAsia"/>
        </w:rPr>
        <w:t xml:space="preserve">here are some algorithms for implementing </w:t>
      </w:r>
      <w:r w:rsidR="00DA57E6">
        <w:rPr>
          <w:rFonts w:eastAsiaTheme="minorEastAsia"/>
        </w:rPr>
        <w:t xml:space="preserve">of it and each of them has its own optimization criterion. </w:t>
      </w:r>
      <w:r w:rsidR="00CE1E5E">
        <w:rPr>
          <w:rFonts w:eastAsiaTheme="minorEastAsia"/>
        </w:rPr>
        <w:t>I</w:t>
      </w:r>
      <w:r w:rsidR="00DA57E6">
        <w:rPr>
          <w:rFonts w:eastAsiaTheme="minorEastAsia"/>
        </w:rPr>
        <w:t xml:space="preserve">n </w:t>
      </w:r>
      <w:proofErr w:type="gramStart"/>
      <w:r w:rsidR="00DA57E6">
        <w:rPr>
          <w:rFonts w:eastAsiaTheme="minorEastAsia"/>
        </w:rPr>
        <w:t>following ,</w:t>
      </w:r>
      <w:proofErr w:type="gramEnd"/>
      <w:r w:rsidR="00DA57E6">
        <w:rPr>
          <w:rFonts w:eastAsiaTheme="minorEastAsia"/>
        </w:rPr>
        <w:t xml:space="preserve"> we describe some of them:</w:t>
      </w:r>
      <w:r w:rsidR="0062346A">
        <w:rPr>
          <w:rFonts w:eastAsiaTheme="minorEastAsia"/>
        </w:rPr>
        <w:t xml:space="preserve">                                       </w:t>
      </w:r>
    </w:p>
    <w:p w:rsidR="00DA57E6" w:rsidRDefault="00DA57E6" w:rsidP="00DA57E6">
      <w:pPr>
        <w:tabs>
          <w:tab w:val="right" w:pos="9026"/>
        </w:tabs>
        <w:jc w:val="right"/>
        <w:rPr>
          <w:rFonts w:eastAsiaTheme="minorEastAsia"/>
        </w:rPr>
      </w:pPr>
      <w:r w:rsidRPr="004B174D">
        <w:rPr>
          <w:rFonts w:eastAsiaTheme="minorEastAsia"/>
          <w:b/>
          <w:bCs/>
        </w:rPr>
        <w:t>Chow algorithm:</w:t>
      </w:r>
    </w:p>
    <w:p w:rsidR="00DA57E6" w:rsidRDefault="00A81CB9" w:rsidP="0062346A">
      <w:pPr>
        <w:tabs>
          <w:tab w:val="right" w:pos="9026"/>
        </w:tabs>
        <w:jc w:val="both"/>
        <w:rPr>
          <w:rFonts w:eastAsiaTheme="minorEastAsia"/>
        </w:rPr>
      </w:pPr>
      <w:r>
        <w:rPr>
          <w:rFonts w:eastAsiaTheme="minorEastAsia"/>
        </w:rPr>
        <w:t>T</w:t>
      </w:r>
      <w:r w:rsidR="00DA57E6">
        <w:rPr>
          <w:rFonts w:eastAsiaTheme="minorEastAsia"/>
        </w:rPr>
        <w:t xml:space="preserve">his algorithm tries to maximize the available amount of noise while it can achieve the target bit error rate and has this </w:t>
      </w:r>
      <w:proofErr w:type="gramStart"/>
      <w:r w:rsidR="00DA57E6">
        <w:rPr>
          <w:rFonts w:eastAsiaTheme="minorEastAsia"/>
        </w:rPr>
        <w:t>equation :</w:t>
      </w:r>
      <w:proofErr w:type="gramEnd"/>
      <w:r w:rsidR="0062346A">
        <w:rPr>
          <w:rFonts w:eastAsiaTheme="minorEastAsia"/>
        </w:rPr>
        <w:t xml:space="preserve">   </w:t>
      </w:r>
    </w:p>
    <w:p w:rsidR="004B174D" w:rsidRPr="004B174D" w:rsidRDefault="00407F3A" w:rsidP="00B60622">
      <w:pPr>
        <w:jc w:val="right"/>
        <w:rPr>
          <w:i/>
          <w:rtl/>
        </w:rPr>
      </w:p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SNR</m:t>
                        </m:r>
                      </m:e>
                      <m:sub>
                        <m:r>
                          <w:rPr>
                            <w:rFonts w:ascii="Cambria Math" w:hAnsi="Cambria Math"/>
                          </w:rPr>
                          <m:t>n</m:t>
                        </m:r>
                      </m:sub>
                    </m:sSub>
                  </m:num>
                  <m:den>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margin</m:t>
                        </m:r>
                      </m:sub>
                    </m:sSub>
                  </m:den>
                </m:f>
              </m:e>
            </m:d>
            <m:r>
              <w:rPr>
                <w:rFonts w:ascii="Cambria Math" w:hAnsi="Cambria Math"/>
              </w:rPr>
              <m:t>,(42)</m:t>
            </m:r>
          </m:e>
        </m:func>
      </m:oMath>
      <w:r w:rsidR="006238D7">
        <w:rPr>
          <w:i/>
          <w:rtl/>
        </w:rPr>
        <w:t xml:space="preserve"> </w:t>
      </w:r>
    </w:p>
    <w:p w:rsidR="00DA57E6" w:rsidRDefault="004B174D" w:rsidP="00DA57E6">
      <w:pPr>
        <w:tabs>
          <w:tab w:val="right" w:pos="9026"/>
        </w:tabs>
        <w:jc w:val="right"/>
        <w:rPr>
          <w:rFonts w:eastAsiaTheme="minorEastAsia"/>
        </w:rPr>
      </w:pPr>
      <w:proofErr w:type="gramStart"/>
      <w:r>
        <w:rPr>
          <w:rFonts w:eastAsiaTheme="minorEastAsia"/>
        </w:rPr>
        <w:t>where</w:t>
      </w:r>
      <w:proofErr w:type="gramEnd"/>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Pr>
          <w:rFonts w:eastAsiaTheme="minorEastAsia"/>
        </w:rPr>
        <w:t>is the number of allocated bits in subcarrier  n.</w:t>
      </w:r>
    </w:p>
    <w:p w:rsidR="004B174D" w:rsidRDefault="004B174D" w:rsidP="00DA57E6">
      <w:pPr>
        <w:tabs>
          <w:tab w:val="right" w:pos="9026"/>
        </w:tabs>
        <w:jc w:val="right"/>
        <w:rPr>
          <w:rFonts w:eastAsiaTheme="minorEastAsia"/>
          <w:b/>
          <w:bCs/>
        </w:rPr>
      </w:pPr>
      <w:r w:rsidRPr="004B174D">
        <w:rPr>
          <w:rFonts w:eastAsiaTheme="minorEastAsia"/>
          <w:b/>
          <w:bCs/>
        </w:rPr>
        <w:t>Fischer Huber algorithm</w:t>
      </w:r>
      <w:r>
        <w:rPr>
          <w:rFonts w:eastAsiaTheme="minorEastAsia"/>
          <w:b/>
          <w:bCs/>
        </w:rPr>
        <w:t>:</w:t>
      </w:r>
    </w:p>
    <w:p w:rsidR="004B174D" w:rsidRPr="004B174D" w:rsidRDefault="00A81CB9" w:rsidP="001F13E3">
      <w:pPr>
        <w:tabs>
          <w:tab w:val="right" w:pos="9026"/>
        </w:tabs>
        <w:jc w:val="both"/>
        <w:rPr>
          <w:rFonts w:eastAsiaTheme="minorEastAsia"/>
          <w:rtl/>
        </w:rPr>
      </w:pPr>
      <w:r>
        <w:rPr>
          <w:rFonts w:eastAsiaTheme="minorEastAsia"/>
        </w:rPr>
        <w:t>T</w:t>
      </w:r>
      <w:r w:rsidR="004B174D">
        <w:rPr>
          <w:rFonts w:eastAsiaTheme="minorEastAsia"/>
        </w:rPr>
        <w:t xml:space="preserve">he purpose of this </w:t>
      </w:r>
      <w:proofErr w:type="gramStart"/>
      <w:r w:rsidR="004B174D">
        <w:rPr>
          <w:rFonts w:eastAsiaTheme="minorEastAsia"/>
        </w:rPr>
        <w:t>algorithm  is</w:t>
      </w:r>
      <w:proofErr w:type="gramEnd"/>
      <w:r w:rsidR="004B174D">
        <w:rPr>
          <w:rFonts w:eastAsiaTheme="minorEastAsia"/>
        </w:rPr>
        <w:t xml:space="preserve"> to be minimize  BER per OFDM symbol. </w:t>
      </w:r>
      <w:r w:rsidR="00B2274D">
        <w:rPr>
          <w:rFonts w:eastAsiaTheme="minorEastAsia"/>
        </w:rPr>
        <w:t>T</w:t>
      </w:r>
      <w:r w:rsidR="004B174D">
        <w:rPr>
          <w:rFonts w:eastAsiaTheme="minorEastAsia"/>
        </w:rPr>
        <w:t>he bits are allocated according to the equation defined (</w:t>
      </w:r>
      <w:r w:rsidR="00B2274D">
        <w:rPr>
          <w:rFonts w:eastAsiaTheme="minorEastAsia"/>
        </w:rPr>
        <w:t>42</w:t>
      </w:r>
      <w:r w:rsidR="004B174D">
        <w:rPr>
          <w:rFonts w:eastAsiaTheme="minorEastAsia"/>
        </w:rPr>
        <w:t>).</w:t>
      </w:r>
      <w:r w:rsidR="00B2274D">
        <w:rPr>
          <w:rFonts w:eastAsiaTheme="minorEastAsia"/>
        </w:rPr>
        <w:t xml:space="preserve">                                                                        </w:t>
      </w:r>
    </w:p>
    <w:p w:rsidR="004B174D" w:rsidRPr="00F13CF2" w:rsidRDefault="00407F3A" w:rsidP="00B60622">
      <w:pPr>
        <w:jc w:val="right"/>
        <w:rPr>
          <w:rtl/>
        </w:rPr>
      </w:p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t>
            </m:r>
            <m:nary>
              <m:naryPr>
                <m:chr m:val="∏"/>
                <m:limLoc m:val="subSup"/>
                <m:ctrlPr>
                  <w:rPr>
                    <w:rFonts w:ascii="Cambria Math" w:hAnsi="Cambria Math"/>
                    <w:i/>
                  </w:rPr>
                </m:ctrlPr>
              </m:naryPr>
              <m:sub>
                <m:r>
                  <w:rPr>
                    <w:rFonts w:ascii="Cambria Math" w:hAnsi="Cambria Math"/>
                  </w:rPr>
                  <m:t>i=0</m:t>
                </m:r>
              </m:sub>
              <m:sup>
                <m:r>
                  <w:rPr>
                    <w:rFonts w:ascii="Cambria Math" w:hAnsi="Cambria Math"/>
                  </w:rPr>
                  <m:t>k-1</m:t>
                </m:r>
              </m:sup>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k</m:t>
                        </m:r>
                      </m:sub>
                    </m:sSub>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k</m:t>
                                </m:r>
                              </m:sub>
                            </m:sSub>
                          </m:e>
                        </m:d>
                      </m:e>
                      <m:sup>
                        <m:r>
                          <w:rPr>
                            <w:rFonts w:ascii="Cambria Math" w:hAnsi="Cambria Math"/>
                          </w:rPr>
                          <m:t>2</m:t>
                        </m:r>
                      </m:sup>
                    </m:sSup>
                  </m:den>
                </m:f>
                <m:r>
                  <w:rPr>
                    <w:rFonts w:ascii="Cambria Math" w:hAnsi="Cambria Math"/>
                  </w:rPr>
                  <m:t>]-k</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m:t>
                            </m:r>
                          </m:sub>
                        </m:sSub>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n</m:t>
                                    </m:r>
                                  </m:sub>
                                </m:sSub>
                              </m:e>
                            </m:d>
                          </m:e>
                          <m:sup>
                            <m:r>
                              <w:rPr>
                                <w:rFonts w:ascii="Cambria Math" w:hAnsi="Cambria Math"/>
                              </w:rPr>
                              <m:t>2</m:t>
                            </m:r>
                          </m:sup>
                        </m:sSup>
                      </m:den>
                    </m:f>
                    <m:r>
                      <w:rPr>
                        <w:rFonts w:ascii="Cambria Math" w:hAnsi="Cambria Math"/>
                      </w:rPr>
                      <m:t>]]</m:t>
                    </m:r>
                  </m:e>
                </m:func>
              </m:e>
            </m:nary>
          </m:e>
        </m:func>
        <m:r>
          <w:rPr>
            <w:rFonts w:ascii="Cambria Math" w:hAnsi="Cambria Math"/>
          </w:rPr>
          <m:t xml:space="preserve"> ,(43)</m:t>
        </m:r>
      </m:oMath>
      <w:r w:rsidR="00F13CF2">
        <w:t xml:space="preserve"> </w:t>
      </w:r>
    </w:p>
    <w:p w:rsidR="00F52063" w:rsidRPr="00A81CB9" w:rsidRDefault="00F52063" w:rsidP="00F52063">
      <w:pPr>
        <w:jc w:val="right"/>
        <w:rPr>
          <w:b/>
          <w:bCs/>
        </w:rPr>
      </w:pPr>
      <w:r w:rsidRPr="00A81CB9">
        <w:rPr>
          <w:b/>
          <w:bCs/>
        </w:rPr>
        <w:t>Simple Block wise Loading Algorithm:</w:t>
      </w:r>
    </w:p>
    <w:p w:rsidR="00F52063" w:rsidRPr="00495320" w:rsidRDefault="00F52063" w:rsidP="001F13E3">
      <w:pPr>
        <w:jc w:val="right"/>
        <w:rPr>
          <w:b/>
          <w:bCs/>
          <w:rtl/>
        </w:rPr>
      </w:pPr>
      <w:r>
        <w:lastRenderedPageBreak/>
        <w:t>Grouping of the subcarriers into several sub bands is intended .</w:t>
      </w:r>
      <w:r w:rsidR="001F13E3">
        <w:t>T</w:t>
      </w:r>
      <w:r>
        <w:t>he modulation mode of each group is selected based on the location of the average SNR of the group.</w:t>
      </w:r>
    </w:p>
    <w:p w:rsidR="00F13CF2" w:rsidRDefault="007354A7" w:rsidP="00F13CF2">
      <w:pPr>
        <w:jc w:val="right"/>
      </w:pPr>
      <w:r w:rsidRPr="00A81CB9">
        <w:rPr>
          <w:b/>
          <w:bCs/>
        </w:rPr>
        <w:t>S</w:t>
      </w:r>
      <w:r w:rsidR="00F13CF2" w:rsidRPr="00A81CB9">
        <w:rPr>
          <w:b/>
          <w:bCs/>
        </w:rPr>
        <w:t>ub</w:t>
      </w:r>
      <w:r>
        <w:rPr>
          <w:b/>
          <w:bCs/>
        </w:rPr>
        <w:t xml:space="preserve"> </w:t>
      </w:r>
      <w:r w:rsidR="00F13CF2" w:rsidRPr="00A81CB9">
        <w:rPr>
          <w:b/>
          <w:bCs/>
        </w:rPr>
        <w:t xml:space="preserve">band Bit Loading based on Fischer- Huber </w:t>
      </w:r>
      <w:proofErr w:type="gramStart"/>
      <w:r w:rsidR="00F13CF2" w:rsidRPr="00A81CB9">
        <w:rPr>
          <w:b/>
          <w:bCs/>
        </w:rPr>
        <w:t xml:space="preserve">Algorithm </w:t>
      </w:r>
      <w:r w:rsidR="00F13CF2">
        <w:rPr>
          <w:b/>
          <w:bCs/>
        </w:rPr>
        <w:t>:</w:t>
      </w:r>
      <w:proofErr w:type="gramEnd"/>
    </w:p>
    <w:p w:rsidR="00F13CF2" w:rsidRDefault="00F13CF2" w:rsidP="00F13CF2">
      <w:pPr>
        <w:jc w:val="right"/>
      </w:pPr>
      <w:r w:rsidRPr="00DE5FF3">
        <w:t xml:space="preserve"> </w:t>
      </w:r>
      <w:r>
        <w:t>Equation (</w:t>
      </w:r>
      <w:r w:rsidR="001F13E3">
        <w:t>42</w:t>
      </w:r>
      <w:r>
        <w:t xml:space="preserve">) can be modified in </w:t>
      </w:r>
      <w:proofErr w:type="gramStart"/>
      <w:r>
        <w:t>order  to</w:t>
      </w:r>
      <w:proofErr w:type="gramEnd"/>
      <w:r>
        <w:t xml:space="preserve"> have</w:t>
      </w:r>
    </w:p>
    <w:p w:rsidR="00187227" w:rsidRDefault="00187227" w:rsidP="00F13CF2">
      <w:pPr>
        <w:jc w:val="right"/>
        <w:rPr>
          <w:b/>
          <w:bCs/>
        </w:rPr>
      </w:pPr>
      <w:proofErr w:type="gramStart"/>
      <w:r>
        <w:t>bit</w:t>
      </w:r>
      <w:proofErr w:type="gramEnd"/>
      <w:r>
        <w:t xml:space="preserve"> allocation per sub</w:t>
      </w:r>
      <w:r w:rsidR="0077780F">
        <w:t xml:space="preserve"> </w:t>
      </w:r>
      <w:r>
        <w:t>band:</w:t>
      </w:r>
    </w:p>
    <w:p w:rsidR="00F13CF2" w:rsidRDefault="00407F3A" w:rsidP="00B60622">
      <w:pPr>
        <w:jc w:val="right"/>
        <w:rPr>
          <w:rFonts w:eastAsiaTheme="minorEastAsia"/>
          <w:rtl/>
        </w:rPr>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TOT</m:t>
                </m:r>
              </m:sub>
            </m:sSub>
          </m:num>
          <m:den>
            <m:sSubSup>
              <m:sSubSupPr>
                <m:ctrlPr>
                  <w:rPr>
                    <w:rFonts w:ascii="Cambria Math" w:hAnsi="Cambria Math"/>
                    <w:i/>
                  </w:rPr>
                </m:ctrlPr>
              </m:sSubSupPr>
              <m:e>
                <m:r>
                  <w:rPr>
                    <w:rFonts w:ascii="Cambria Math" w:hAnsi="Cambria Math"/>
                  </w:rPr>
                  <m:t>N</m:t>
                </m:r>
              </m:e>
              <m:sub>
                <m:r>
                  <w:rPr>
                    <w:rFonts w:ascii="Cambria Math" w:hAnsi="Cambria Math"/>
                  </w:rPr>
                  <m:t>B</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B</m:t>
                </m:r>
              </m:sub>
              <m:sup>
                <m:r>
                  <w:rPr>
                    <w:rFonts w:ascii="Cambria Math" w:hAnsi="Cambria Math"/>
                  </w:rPr>
                  <m:t>2</m:t>
                </m:r>
              </m:sup>
            </m:sSubSup>
          </m:den>
        </m:f>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i</m:t>
                                        </m:r>
                                      </m:sub>
                                    </m:sSub>
                                  </m:e>
                                </m:d>
                              </m:e>
                              <m:sup>
                                <m:r>
                                  <w:rPr>
                                    <w:rFonts w:ascii="Cambria Math" w:hAnsi="Cambria Math"/>
                                  </w:rPr>
                                  <m:t>2</m:t>
                                </m:r>
                              </m:sup>
                            </m:sSup>
                          </m:e>
                        </m:d>
                      </m:e>
                      <m:sup>
                        <m:r>
                          <w:rPr>
                            <w:rFonts w:ascii="Cambria Math" w:hAnsi="Cambria Math"/>
                          </w:rPr>
                          <m:t>N</m:t>
                        </m:r>
                      </m:sup>
                    </m:sSup>
                  </m:num>
                  <m:den>
                    <m:nary>
                      <m:naryPr>
                        <m:chr m:val="∏"/>
                        <m:limLoc m:val="subSup"/>
                        <m:supHide m:val="on"/>
                        <m:ctrlPr>
                          <w:rPr>
                            <w:rFonts w:ascii="Cambria Math" w:hAnsi="Cambria Math"/>
                            <w:i/>
                          </w:rPr>
                        </m:ctrlPr>
                      </m:naryPr>
                      <m:sub>
                        <m:r>
                          <w:rPr>
                            <w:rFonts w:ascii="Cambria Math" w:hAnsi="Cambria Math"/>
                          </w:rPr>
                          <m:t>K≠V</m:t>
                        </m: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k|</m:t>
                                </m:r>
                              </m:sub>
                            </m:sSub>
                          </m:e>
                          <m:sup>
                            <m:r>
                              <w:rPr>
                                <w:rFonts w:ascii="Cambria Math" w:hAnsi="Cambria Math"/>
                              </w:rPr>
                              <m:t>2</m:t>
                            </m:r>
                          </m:sup>
                        </m:sSup>
                      </m:e>
                    </m:nary>
                  </m:den>
                </m:f>
              </m:e>
            </m:d>
            <m:r>
              <w:rPr>
                <w:rFonts w:ascii="Cambria Math" w:hAnsi="Cambria Math"/>
              </w:rPr>
              <m:t>,(44)</m:t>
            </m:r>
          </m:e>
        </m:func>
      </m:oMath>
      <w:r w:rsidR="006238D7">
        <w:rPr>
          <w:rFonts w:eastAsiaTheme="minorEastAsia"/>
          <w:rtl/>
        </w:rPr>
        <w:t xml:space="preserve"> </w:t>
      </w:r>
    </w:p>
    <w:p w:rsidR="00F13CF2" w:rsidRDefault="001F13E3" w:rsidP="001F13E3">
      <w:pPr>
        <w:jc w:val="both"/>
        <w:rPr>
          <w:rFonts w:eastAsiaTheme="minorEastAsia"/>
          <w:rtl/>
        </w:rPr>
      </w:pPr>
      <w:r>
        <w:rPr>
          <w:rFonts w:eastAsiaTheme="minorEastAsia"/>
        </w:rPr>
        <w:t>A</w:t>
      </w:r>
      <w:r w:rsidR="00F13CF2">
        <w:rPr>
          <w:rFonts w:eastAsiaTheme="minorEastAsia"/>
        </w:rPr>
        <w:t>nd</w:t>
      </w:r>
      <w:r>
        <w:rPr>
          <w:rFonts w:eastAsiaTheme="minorEastAsia"/>
        </w:rPr>
        <w:t xml:space="preserve"> </w:t>
      </w:r>
      <w:r>
        <w:t xml:space="preserve">with assumption </w:t>
      </w:r>
      <w:proofErr w:type="gramStart"/>
      <w:r>
        <w:t>using  a</w:t>
      </w:r>
      <w:proofErr w:type="gramEnd"/>
      <w:r>
        <w:t xml:space="preserve"> window (such as raised cosine,  rectangular ,Bartlett, better than raised cosine) for reducing interference</w:t>
      </w:r>
      <w:r w:rsidRPr="001F13E3">
        <w:t xml:space="preserve"> </w:t>
      </w:r>
      <w:r>
        <w:t>with LS spectrum of the transmitted OFDM signal has the form as given (</w:t>
      </w:r>
      <w:r w:rsidR="00021BE4">
        <w:t>44</w:t>
      </w:r>
      <w:r>
        <w:t xml:space="preserve">):                             </w:t>
      </w:r>
    </w:p>
    <w:p w:rsidR="00AB50FF" w:rsidRPr="00AB50FF" w:rsidRDefault="00407F3A" w:rsidP="00601B07">
      <w:pPr>
        <w:jc w:val="right"/>
        <w:rPr>
          <w:rFonts w:eastAsiaTheme="minorEastAsia"/>
          <w:rtl/>
        </w:rPr>
      </w:pPr>
      <m:oMath>
        <m:sSup>
          <m:sSupPr>
            <m:ctrlPr>
              <w:rPr>
                <w:rFonts w:ascii="Cambria Math" w:hAnsi="Cambria Math"/>
                <w:i/>
              </w:rPr>
            </m:ctrlPr>
          </m:sSupPr>
          <m:e>
            <m:d>
              <m:dPr>
                <m:begChr m:val="|"/>
                <m:endChr m:val="|"/>
                <m:ctrlPr>
                  <w:rPr>
                    <w:rFonts w:ascii="Cambria Math" w:hAnsi="Cambria Math"/>
                  </w:rPr>
                </m:ctrlPr>
              </m:dPr>
              <m:e>
                <m:r>
                  <w:rPr>
                    <w:rFonts w:ascii="Cambria Math" w:hAnsi="Cambria Math"/>
                  </w:rPr>
                  <m:t>X</m:t>
                </m:r>
                <m:d>
                  <m:dPr>
                    <m:ctrlPr>
                      <w:rPr>
                        <w:rFonts w:ascii="Cambria Math" w:hAnsi="Cambria Math"/>
                        <w:i/>
                      </w:rPr>
                    </m:ctrlPr>
                  </m:dPr>
                  <m:e>
                    <m:r>
                      <w:rPr>
                        <w:rFonts w:ascii="Cambria Math" w:hAnsi="Cambria Math"/>
                      </w:rPr>
                      <m:t>f</m:t>
                    </m:r>
                  </m:e>
                </m:d>
                <m:ctrlPr>
                  <w:rPr>
                    <w:rFonts w:ascii="Cambria Math" w:hAnsi="Cambria Math"/>
                    <w:i/>
                  </w:rPr>
                </m:ctrlP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FFT</m:t>
                </m:r>
              </m:sub>
            </m:sSub>
          </m:den>
        </m:f>
        <m:sSup>
          <m:sSupPr>
            <m:ctrlPr>
              <w:rPr>
                <w:rFonts w:ascii="Cambria Math" w:hAnsi="Cambria Math"/>
              </w:rPr>
            </m:ctrlPr>
          </m:sSupPr>
          <m:e>
            <m:r>
              <w:rPr>
                <w:rFonts w:ascii="Cambria Math" w:hAnsi="Cambria Math"/>
              </w:rPr>
              <m:t>|</m:t>
            </m:r>
            <m:nary>
              <m:naryPr>
                <m:chr m:val="∑"/>
                <m:limLoc m:val="undOvr"/>
                <m:ctrlPr>
                  <w:rPr>
                    <w:rFonts w:ascii="Cambria Math" w:hAnsi="Cambria Math"/>
                    <w:i/>
                  </w:rPr>
                </m:ctrlPr>
              </m:naryPr>
              <m:sub>
                <m:r>
                  <w:rPr>
                    <w:rFonts w:ascii="Cambria Math" w:hAnsi="Cambria Math"/>
                  </w:rPr>
                  <m:t>n=1</m:t>
                </m:r>
              </m:sub>
              <m:sup>
                <m:sSub>
                  <m:sSubPr>
                    <m:ctrlPr>
                      <w:rPr>
                        <w:rFonts w:ascii="Cambria Math" w:hAnsi="Cambria Math"/>
                        <w:i/>
                      </w:rPr>
                    </m:ctrlPr>
                  </m:sSubPr>
                  <m:e>
                    <m:r>
                      <w:rPr>
                        <w:rFonts w:ascii="Cambria Math" w:hAnsi="Cambria Math"/>
                      </w:rPr>
                      <m:t>N</m:t>
                    </m:r>
                  </m:e>
                  <m:sub>
                    <m:r>
                      <w:rPr>
                        <w:rFonts w:ascii="Cambria Math" w:hAnsi="Cambria Math"/>
                      </w:rPr>
                      <m:t>FFT</m:t>
                    </m:r>
                  </m:sub>
                </m:sSub>
              </m:sup>
              <m:e>
                <m:sSub>
                  <m:sSubPr>
                    <m:ctrlPr>
                      <w:rPr>
                        <w:rFonts w:ascii="Cambria Math" w:hAnsi="Cambria Math"/>
                        <w:i/>
                      </w:rPr>
                    </m:ctrlPr>
                  </m:sSubPr>
                  <m:e>
                    <m:r>
                      <w:rPr>
                        <w:rFonts w:ascii="Cambria Math" w:hAnsi="Cambria Math"/>
                      </w:rPr>
                      <m:t>S</m:t>
                    </m:r>
                  </m:e>
                  <m:sub>
                    <m:r>
                      <w:rPr>
                        <w:rFonts w:ascii="Cambria Math" w:hAnsi="Cambria Math"/>
                      </w:rPr>
                      <m:t>n</m:t>
                    </m:r>
                  </m:sub>
                </m:sSub>
                <m:nary>
                  <m:naryPr>
                    <m:limLoc m:val="undOvr"/>
                    <m:ctrlPr>
                      <w:rPr>
                        <w:rFonts w:ascii="Cambria Math" w:hAnsi="Cambria Math"/>
                        <w:i/>
                      </w:rPr>
                    </m:ctrlPr>
                  </m:naryPr>
                  <m:sub>
                    <m:r>
                      <w:rPr>
                        <w:rFonts w:ascii="Cambria Math" w:hAnsi="Cambria Math"/>
                      </w:rPr>
                      <m:t>-</m:t>
                    </m:r>
                    <m:d>
                      <m:dPr>
                        <m:ctrlPr>
                          <w:rPr>
                            <w:rFonts w:ascii="Cambria Math" w:hAnsi="Cambria Math"/>
                            <w:i/>
                          </w:rPr>
                        </m:ctrlPr>
                      </m:dPr>
                      <m:e>
                        <m:r>
                          <w:rPr>
                            <w:rFonts w:ascii="Cambria Math" w:hAnsi="Cambria Math"/>
                          </w:rPr>
                          <m:t>1+∝</m:t>
                        </m:r>
                      </m:e>
                    </m:d>
                    <m:sSub>
                      <m:sSubPr>
                        <m:ctrlPr>
                          <w:rPr>
                            <w:rFonts w:ascii="Cambria Math" w:hAnsi="Cambria Math"/>
                            <w:i/>
                          </w:rPr>
                        </m:ctrlPr>
                      </m:sSubPr>
                      <m:e>
                        <m:r>
                          <w:rPr>
                            <w:rFonts w:ascii="Cambria Math" w:hAnsi="Cambria Math"/>
                          </w:rPr>
                          <m:t>T</m:t>
                        </m:r>
                      </m:e>
                      <m:sub>
                        <m:r>
                          <w:rPr>
                            <w:rFonts w:ascii="Cambria Math" w:hAnsi="Cambria Math"/>
                          </w:rPr>
                          <m:t>s</m:t>
                        </m:r>
                      </m:sub>
                    </m:sSub>
                  </m:sub>
                  <m:sup>
                    <m:d>
                      <m:dPr>
                        <m:ctrlPr>
                          <w:rPr>
                            <w:rFonts w:ascii="Cambria Math" w:hAnsi="Cambria Math"/>
                            <w:i/>
                          </w:rPr>
                        </m:ctrlPr>
                      </m:dPr>
                      <m:e>
                        <m:r>
                          <w:rPr>
                            <w:rFonts w:ascii="Cambria Math" w:hAnsi="Cambria Math"/>
                          </w:rPr>
                          <m:t>1+∝</m:t>
                        </m:r>
                      </m:e>
                    </m:d>
                    <m:sSub>
                      <m:sSubPr>
                        <m:ctrlPr>
                          <w:rPr>
                            <w:rFonts w:ascii="Cambria Math" w:hAnsi="Cambria Math"/>
                            <w:i/>
                          </w:rPr>
                        </m:ctrlPr>
                      </m:sSubPr>
                      <m:e>
                        <m:r>
                          <w:rPr>
                            <w:rFonts w:ascii="Cambria Math" w:hAnsi="Cambria Math"/>
                          </w:rPr>
                          <m:t>T</m:t>
                        </m:r>
                      </m:e>
                      <m:sub>
                        <m:r>
                          <w:rPr>
                            <w:rFonts w:ascii="Cambria Math" w:hAnsi="Cambria Math"/>
                          </w:rPr>
                          <m:t>s</m:t>
                        </m:r>
                      </m:sub>
                    </m:sSub>
                  </m:sup>
                  <m:e>
                    <m:r>
                      <w:rPr>
                        <w:rFonts w:ascii="Cambria Math" w:hAnsi="Cambria Math"/>
                      </w:rPr>
                      <m:t>g</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-j2π</m:t>
                        </m:r>
                        <m:d>
                          <m:dPr>
                            <m:ctrlPr>
                              <w:rPr>
                                <w:rFonts w:ascii="Cambria Math" w:hAnsi="Cambria Math"/>
                                <w:i/>
                              </w:rPr>
                            </m:ctrlPr>
                          </m:dPr>
                          <m:e>
                            <m: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n</m:t>
                                </m:r>
                              </m:sub>
                            </m:sSub>
                          </m:e>
                        </m:d>
                        <m:r>
                          <w:rPr>
                            <w:rFonts w:ascii="Cambria Math" w:hAnsi="Cambria Math"/>
                          </w:rPr>
                          <m:t>t</m:t>
                        </m:r>
                      </m:sup>
                    </m:sSup>
                  </m:e>
                </m:nary>
                <m:r>
                  <w:rPr>
                    <w:rFonts w:ascii="Cambria Math" w:hAnsi="Cambria Math"/>
                  </w:rPr>
                  <m:t>dt|</m:t>
                </m:r>
              </m:e>
            </m:nary>
          </m:e>
          <m:sup>
            <m:r>
              <m:rPr>
                <m:sty m:val="p"/>
              </m:rPr>
              <w:rPr>
                <w:rFonts w:ascii="Cambria Math" w:hAnsi="Cambria Math"/>
              </w:rPr>
              <m:t>2</m:t>
            </m:r>
          </m:sup>
        </m:sSup>
        <m:r>
          <w:rPr>
            <w:rFonts w:ascii="Cambria Math" w:hAnsi="Cambria Math"/>
          </w:rPr>
          <m:t>,</m:t>
        </m:r>
      </m:oMath>
      <w:r w:rsidR="0014277D">
        <w:rPr>
          <w:rFonts w:eastAsiaTheme="minorEastAsia"/>
          <w:rtl/>
        </w:rPr>
        <w:t xml:space="preserve"> </w:t>
      </w:r>
    </w:p>
    <w:p w:rsidR="00601B07" w:rsidRPr="00667CD3" w:rsidRDefault="00AB50FF" w:rsidP="00B60622">
      <w:pPr>
        <w:jc w:val="right"/>
        <w:rPr>
          <w:i/>
          <w:rtl/>
        </w:rPr>
      </w:pPr>
      <m:oMath>
        <m:r>
          <w:rPr>
            <w:rFonts w:ascii="Cambria Math" w:hAnsi="Cambria Math"/>
          </w:rPr>
          <m:t>(45)</m:t>
        </m:r>
      </m:oMath>
      <w:r w:rsidR="006238D7">
        <w:rPr>
          <w:i/>
        </w:rPr>
        <w:t xml:space="preserve"> </w:t>
      </w:r>
    </w:p>
    <w:p w:rsidR="004B4572" w:rsidRDefault="00021BE4" w:rsidP="004B4572">
      <w:pPr>
        <w:tabs>
          <w:tab w:val="right" w:pos="9026"/>
        </w:tabs>
        <w:jc w:val="both"/>
        <w:rPr>
          <w:rFonts w:eastAsiaTheme="minorEastAsia"/>
        </w:rPr>
      </w:pPr>
      <w:r>
        <w:rPr>
          <w:rFonts w:eastAsiaTheme="minorEastAsia"/>
        </w:rPr>
        <w:t>W</w:t>
      </w:r>
      <w:r w:rsidR="004B4572">
        <w:rPr>
          <w:rFonts w:eastAsiaTheme="minorEastAsia"/>
        </w:rPr>
        <w:t xml:space="preserve">here </w:t>
      </w:r>
      <w:proofErr w:type="gramStart"/>
      <w:r w:rsidR="004B4572">
        <w:rPr>
          <w:rFonts w:eastAsiaTheme="minorEastAsia"/>
        </w:rPr>
        <w:t>X(</w:t>
      </w:r>
      <w:proofErr w:type="gramEnd"/>
      <w:r w:rsidR="004B4572">
        <w:rPr>
          <w:rFonts w:eastAsiaTheme="minorEastAsia"/>
        </w:rPr>
        <w:t>f) is OFDM spectrum ,</w:t>
      </w:r>
      <w:proofErr w:type="spellStart"/>
      <w:r w:rsidR="004B4572">
        <w:rPr>
          <w:rFonts w:eastAsiaTheme="minorEastAsia"/>
        </w:rPr>
        <w:t>S</w:t>
      </w:r>
      <w:r w:rsidR="004B4572">
        <w:rPr>
          <w:rFonts w:eastAsiaTheme="minorEastAsia"/>
          <w:vertAlign w:val="subscript"/>
        </w:rPr>
        <w:t>n</w:t>
      </w:r>
      <w:proofErr w:type="spellEnd"/>
      <w:r w:rsidR="004B4572">
        <w:rPr>
          <w:rFonts w:eastAsiaTheme="minorEastAsia"/>
        </w:rPr>
        <w:t xml:space="preserve"> is the modulated signal on carrier n,</w:t>
      </w:r>
      <w:r w:rsidR="00AB50FF">
        <w:rPr>
          <w:rFonts w:eastAsiaTheme="minorEastAsia"/>
        </w:rPr>
        <w:t xml:space="preserve"> </w:t>
      </w:r>
      <w:r w:rsidR="004B4572">
        <w:rPr>
          <w:rFonts w:eastAsiaTheme="minorEastAsia"/>
        </w:rPr>
        <w:t>g(t) is a window function and f</w:t>
      </w:r>
      <w:r w:rsidR="004B4572">
        <w:rPr>
          <w:rFonts w:eastAsiaTheme="minorEastAsia"/>
          <w:vertAlign w:val="subscript"/>
        </w:rPr>
        <w:t>n</w:t>
      </w:r>
      <w:r w:rsidR="004B4572">
        <w:rPr>
          <w:rFonts w:eastAsiaTheme="minorEastAsia"/>
        </w:rPr>
        <w:t xml:space="preserve"> is the frequency of carrier n.</w:t>
      </w:r>
    </w:p>
    <w:p w:rsidR="002B6E5F" w:rsidRDefault="00C24781" w:rsidP="00021BE4">
      <w:pPr>
        <w:tabs>
          <w:tab w:val="right" w:pos="9026"/>
        </w:tabs>
        <w:jc w:val="both"/>
        <w:rPr>
          <w:rFonts w:eastAsiaTheme="minorEastAsia"/>
          <w:b/>
          <w:bCs/>
        </w:rPr>
      </w:pPr>
      <w:r>
        <w:rPr>
          <w:rFonts w:eastAsiaTheme="minorEastAsia"/>
        </w:rPr>
        <w:t xml:space="preserve">    </w:t>
      </w:r>
      <w:r w:rsidR="00021BE4">
        <w:rPr>
          <w:rFonts w:eastAsiaTheme="minorEastAsia"/>
        </w:rPr>
        <w:t>T</w:t>
      </w:r>
      <w:r w:rsidR="00DE5FF3">
        <w:rPr>
          <w:rFonts w:eastAsiaTheme="minorEastAsia"/>
        </w:rPr>
        <w:t xml:space="preserve">his equation shows that the OFDM power density spectrum is determined by the constellation size of the modulated </w:t>
      </w:r>
      <w:proofErr w:type="gramStart"/>
      <w:r w:rsidR="00DE5FF3">
        <w:rPr>
          <w:rFonts w:eastAsiaTheme="minorEastAsia"/>
        </w:rPr>
        <w:t>data ,</w:t>
      </w:r>
      <w:r w:rsidR="00DE5FF3">
        <w:rPr>
          <w:rFonts w:ascii="Arial" w:eastAsiaTheme="minorEastAsia" w:hAnsi="Arial" w:cs="Arial"/>
        </w:rPr>
        <w:t>α</w:t>
      </w:r>
      <w:proofErr w:type="gramEnd"/>
      <w:r w:rsidR="00DE5FF3">
        <w:rPr>
          <w:rFonts w:eastAsiaTheme="minorEastAsia"/>
        </w:rPr>
        <w:t xml:space="preserve">, and the window form.  </w:t>
      </w:r>
      <w:r w:rsidR="00021BE4">
        <w:rPr>
          <w:rFonts w:eastAsiaTheme="minorEastAsia"/>
        </w:rPr>
        <w:t>T</w:t>
      </w:r>
      <w:r w:rsidR="00DE5FF3">
        <w:rPr>
          <w:rFonts w:eastAsiaTheme="minorEastAsia"/>
        </w:rPr>
        <w:t xml:space="preserve">he larger constellation size of the carrier the higher possibility of occurring high power spectral </w:t>
      </w:r>
      <w:proofErr w:type="gramStart"/>
      <w:r w:rsidR="00DE5FF3">
        <w:rPr>
          <w:rFonts w:eastAsiaTheme="minorEastAsia"/>
        </w:rPr>
        <w:t>density ,which</w:t>
      </w:r>
      <w:proofErr w:type="gramEnd"/>
      <w:r w:rsidR="00DE5FF3">
        <w:rPr>
          <w:rFonts w:eastAsiaTheme="minorEastAsia"/>
        </w:rPr>
        <w:t xml:space="preserve"> means that the interference to the system adjacent to the RS OFDM system becomes  higher.</w:t>
      </w:r>
      <w:r w:rsidR="0032736B">
        <w:rPr>
          <w:rFonts w:eastAsiaTheme="minorEastAsia"/>
        </w:rPr>
        <w:t xml:space="preserve"> </w:t>
      </w:r>
      <w:r w:rsidR="00021BE4">
        <w:rPr>
          <w:rFonts w:eastAsiaTheme="minorEastAsia"/>
        </w:rPr>
        <w:t>W</w:t>
      </w:r>
      <w:r w:rsidR="0032736B">
        <w:rPr>
          <w:rFonts w:eastAsiaTheme="minorEastAsia"/>
        </w:rPr>
        <w:t xml:space="preserve">ith evaluation </w:t>
      </w:r>
      <w:proofErr w:type="gramStart"/>
      <w:r w:rsidR="0032736B">
        <w:rPr>
          <w:rFonts w:eastAsiaTheme="minorEastAsia"/>
        </w:rPr>
        <w:t xml:space="preserve">of </w:t>
      </w:r>
      <w:r w:rsidR="00DE5FF3">
        <w:rPr>
          <w:rFonts w:eastAsiaTheme="minorEastAsia"/>
        </w:rPr>
        <w:t xml:space="preserve"> </w:t>
      </w:r>
      <w:r w:rsidR="0032736B">
        <w:rPr>
          <w:rFonts w:eastAsiaTheme="minorEastAsia"/>
        </w:rPr>
        <w:t>simulation</w:t>
      </w:r>
      <w:proofErr w:type="gramEnd"/>
      <w:r w:rsidR="0032736B">
        <w:rPr>
          <w:rFonts w:eastAsiaTheme="minorEastAsia"/>
        </w:rPr>
        <w:t xml:space="preserve"> results ,we conclude combination of Fischer adaptive bit loading with the long better than raised cosine window is a promising method in cognitive radio system</w:t>
      </w:r>
      <w:r w:rsidR="00BF540C" w:rsidRPr="00BF540C">
        <w:rPr>
          <w:rFonts w:eastAsiaTheme="minorEastAsia"/>
          <w:b/>
          <w:bCs/>
        </w:rPr>
        <w:t xml:space="preserve"> </w:t>
      </w:r>
    </w:p>
    <w:p w:rsidR="007316C2" w:rsidRDefault="002B6E5F" w:rsidP="0076087D">
      <w:pPr>
        <w:tabs>
          <w:tab w:val="right" w:pos="9026"/>
        </w:tabs>
        <w:jc w:val="right"/>
        <w:rPr>
          <w:rFonts w:eastAsiaTheme="minorEastAsia"/>
          <w:b/>
          <w:bCs/>
        </w:rPr>
      </w:pPr>
      <w:r w:rsidRPr="00C534D6">
        <w:rPr>
          <w:rFonts w:eastAsiaTheme="minorEastAsia"/>
        </w:rPr>
        <w:t>[</w:t>
      </w:r>
      <w:r w:rsidR="00C534D6" w:rsidRPr="00C534D6">
        <w:rPr>
          <w:rFonts w:eastAsiaTheme="minorEastAsia"/>
          <w:shd w:val="clear" w:color="auto" w:fill="FFFF00"/>
        </w:rPr>
        <w:t>7</w:t>
      </w:r>
      <w:r w:rsidRPr="00C534D6">
        <w:rPr>
          <w:rFonts w:eastAsiaTheme="minorEastAsia"/>
        </w:rPr>
        <w:t>]</w:t>
      </w:r>
      <w:r>
        <w:rPr>
          <w:rFonts w:eastAsiaTheme="minorEastAsia"/>
          <w:b/>
          <w:bCs/>
        </w:rPr>
        <w:t>.</w:t>
      </w:r>
    </w:p>
    <w:p w:rsidR="004B174D" w:rsidRDefault="00131E2C" w:rsidP="00131E2C">
      <w:pPr>
        <w:tabs>
          <w:tab w:val="right" w:pos="9026"/>
        </w:tabs>
        <w:jc w:val="both"/>
        <w:rPr>
          <w:rFonts w:eastAsiaTheme="minorEastAsia"/>
          <w:rtl/>
        </w:rPr>
      </w:pPr>
      <w:proofErr w:type="gramStart"/>
      <w:r w:rsidRPr="00131E2C">
        <w:rPr>
          <w:rFonts w:eastAsiaTheme="minorEastAsia"/>
          <w:b/>
          <w:bCs/>
        </w:rPr>
        <w:lastRenderedPageBreak/>
        <w:t>9</w:t>
      </w:r>
      <w:r>
        <w:rPr>
          <w:rFonts w:eastAsiaTheme="minorEastAsia"/>
        </w:rPr>
        <w:t>.</w:t>
      </w:r>
      <w:r w:rsidR="00BF540C" w:rsidRPr="00BF540C">
        <w:rPr>
          <w:rFonts w:eastAsiaTheme="minorEastAsia"/>
          <w:b/>
          <w:bCs/>
        </w:rPr>
        <w:t>CONCLUSION</w:t>
      </w:r>
      <w:proofErr w:type="gramEnd"/>
      <w:r w:rsidR="00BF540C" w:rsidRPr="00BF540C">
        <w:rPr>
          <w:rFonts w:eastAsiaTheme="minorEastAsia"/>
          <w:b/>
          <w:bCs/>
        </w:rPr>
        <w:t>:</w:t>
      </w:r>
      <w:r w:rsidR="00534D74">
        <w:rPr>
          <w:rFonts w:eastAsiaTheme="minorEastAsia"/>
          <w:b/>
          <w:bCs/>
        </w:rPr>
        <w:t xml:space="preserve">                                                      </w:t>
      </w:r>
    </w:p>
    <w:p w:rsidR="009A6A38" w:rsidRDefault="00BF540C" w:rsidP="00F81828">
      <w:pPr>
        <w:tabs>
          <w:tab w:val="right" w:pos="9026"/>
        </w:tabs>
        <w:jc w:val="both"/>
        <w:rPr>
          <w:rFonts w:eastAsiaTheme="minorEastAsia"/>
        </w:rPr>
      </w:pPr>
      <w:r>
        <w:rPr>
          <w:rFonts w:eastAsiaTheme="minorEastAsia"/>
        </w:rPr>
        <w:t xml:space="preserve">In this work, </w:t>
      </w:r>
      <w:r w:rsidR="00534D74">
        <w:rPr>
          <w:rFonts w:eastAsiaTheme="minorEastAsia"/>
        </w:rPr>
        <w:t xml:space="preserve">we introduced a new strategy called spectrum pooling enabling public access to the new spectral ranges without sacrificing the transmission quality of the actual license owner </w:t>
      </w:r>
      <w:r w:rsidR="00CD20D8">
        <w:rPr>
          <w:rFonts w:eastAsiaTheme="minorEastAsia"/>
        </w:rPr>
        <w:t xml:space="preserve">or requiring  any new hardware in the original  licensed system </w:t>
      </w:r>
      <w:r w:rsidR="00534D74">
        <w:rPr>
          <w:rFonts w:eastAsiaTheme="minorEastAsia"/>
        </w:rPr>
        <w:t>.</w:t>
      </w:r>
      <w:r w:rsidR="00F81828">
        <w:rPr>
          <w:rFonts w:eastAsiaTheme="minorEastAsia"/>
        </w:rPr>
        <w:t>I</w:t>
      </w:r>
      <w:r w:rsidR="00CD20D8">
        <w:rPr>
          <w:rFonts w:eastAsiaTheme="minorEastAsia"/>
        </w:rPr>
        <w:t>n this letter ,we reviewed different a</w:t>
      </w:r>
      <w:r w:rsidR="00AE2C94">
        <w:rPr>
          <w:rFonts w:eastAsiaTheme="minorEastAsia"/>
        </w:rPr>
        <w:t>spect</w:t>
      </w:r>
      <w:r w:rsidR="00CD20D8">
        <w:rPr>
          <w:rFonts w:eastAsiaTheme="minorEastAsia"/>
        </w:rPr>
        <w:t xml:space="preserve"> of </w:t>
      </w:r>
      <w:r w:rsidR="00AE2C94">
        <w:rPr>
          <w:rFonts w:eastAsiaTheme="minorEastAsia"/>
        </w:rPr>
        <w:t xml:space="preserve">OFDM based Spectrum Pooling. At first, we </w:t>
      </w:r>
      <w:r w:rsidR="00492032">
        <w:rPr>
          <w:rFonts w:eastAsiaTheme="minorEastAsia"/>
        </w:rPr>
        <w:t xml:space="preserve">demonstrated Spectrum </w:t>
      </w:r>
      <w:proofErr w:type="gramStart"/>
      <w:r w:rsidR="00492032">
        <w:rPr>
          <w:rFonts w:eastAsiaTheme="minorEastAsia"/>
        </w:rPr>
        <w:t>Pooling  scenario</w:t>
      </w:r>
      <w:proofErr w:type="gramEnd"/>
      <w:r w:rsidR="00492032">
        <w:rPr>
          <w:rFonts w:eastAsiaTheme="minorEastAsia"/>
        </w:rPr>
        <w:t xml:space="preserve">, then , said </w:t>
      </w:r>
      <w:r w:rsidR="009A6A38">
        <w:rPr>
          <w:rFonts w:eastAsiaTheme="minorEastAsia"/>
        </w:rPr>
        <w:t>energy detection</w:t>
      </w:r>
      <w:r w:rsidR="00492032">
        <w:rPr>
          <w:rFonts w:eastAsiaTheme="minorEastAsia"/>
        </w:rPr>
        <w:t xml:space="preserve"> </w:t>
      </w:r>
      <w:r w:rsidR="009A6A38">
        <w:rPr>
          <w:rFonts w:eastAsiaTheme="minorEastAsia"/>
        </w:rPr>
        <w:t xml:space="preserve">as a method  detection and mutual interference and  false alarm , detection probabilities  </w:t>
      </w:r>
      <w:r w:rsidR="00492032">
        <w:rPr>
          <w:rFonts w:eastAsiaTheme="minorEastAsia"/>
        </w:rPr>
        <w:t xml:space="preserve"> </w:t>
      </w:r>
      <w:r w:rsidR="009A6A38">
        <w:rPr>
          <w:rFonts w:eastAsiaTheme="minorEastAsia"/>
        </w:rPr>
        <w:t xml:space="preserve">in this method. </w:t>
      </w:r>
      <w:r w:rsidR="00F81828">
        <w:rPr>
          <w:rFonts w:eastAsiaTheme="minorEastAsia"/>
        </w:rPr>
        <w:t>W</w:t>
      </w:r>
      <w:r w:rsidR="009A6A38">
        <w:rPr>
          <w:rFonts w:eastAsiaTheme="minorEastAsia"/>
        </w:rPr>
        <w:t xml:space="preserve">e presented a strategy for the extraction of the CAI in the Spectrum </w:t>
      </w:r>
      <w:proofErr w:type="gramStart"/>
      <w:r w:rsidR="009A6A38">
        <w:rPr>
          <w:rFonts w:eastAsiaTheme="minorEastAsia"/>
        </w:rPr>
        <w:t>Pooling ,which</w:t>
      </w:r>
      <w:proofErr w:type="gramEnd"/>
      <w:r w:rsidR="009A6A38">
        <w:rPr>
          <w:rFonts w:eastAsiaTheme="minorEastAsia"/>
        </w:rPr>
        <w:t xml:space="preserve"> is based on exploiting the disparate </w:t>
      </w:r>
      <w:proofErr w:type="spellStart"/>
      <w:r w:rsidR="009A6A38">
        <w:rPr>
          <w:rFonts w:eastAsiaTheme="minorEastAsia"/>
        </w:rPr>
        <w:t>cyclostationary</w:t>
      </w:r>
      <w:proofErr w:type="spellEnd"/>
      <w:r w:rsidR="009A6A38">
        <w:rPr>
          <w:rFonts w:eastAsiaTheme="minorEastAsia"/>
        </w:rPr>
        <w:t xml:space="preserve"> characteristics of the LS and</w:t>
      </w:r>
    </w:p>
    <w:p w:rsidR="005A3A44" w:rsidRDefault="00F968A3" w:rsidP="00F968A3">
      <w:pPr>
        <w:tabs>
          <w:tab w:val="right" w:pos="9026"/>
        </w:tabs>
        <w:jc w:val="both"/>
        <w:rPr>
          <w:rFonts w:eastAsiaTheme="minorEastAsia"/>
        </w:rPr>
      </w:pPr>
      <w:r>
        <w:rPr>
          <w:rFonts w:eastAsiaTheme="minorEastAsia"/>
        </w:rPr>
        <w:t>RS signal. Finally, we defined adaptive bit loading combined spectrum pooling following kinds of different windows.</w:t>
      </w:r>
      <w:r w:rsidR="00AC2067">
        <w:rPr>
          <w:rFonts w:eastAsiaTheme="minorEastAsia"/>
        </w:rPr>
        <w:t xml:space="preserve">        </w:t>
      </w:r>
      <w:r>
        <w:rPr>
          <w:rFonts w:eastAsiaTheme="minorEastAsia"/>
        </w:rPr>
        <w:t xml:space="preserve"> </w:t>
      </w:r>
      <w:r w:rsidR="00AC2067">
        <w:rPr>
          <w:rFonts w:eastAsiaTheme="minorEastAsia"/>
        </w:rPr>
        <w:t xml:space="preserve">                     </w:t>
      </w:r>
      <w:r>
        <w:rPr>
          <w:rFonts w:eastAsiaTheme="minorEastAsia"/>
        </w:rPr>
        <w:t xml:space="preserve"> </w:t>
      </w:r>
    </w:p>
    <w:p w:rsidR="005A3A44" w:rsidRDefault="00F872C0" w:rsidP="005A3A44">
      <w:pPr>
        <w:tabs>
          <w:tab w:val="right" w:pos="9026"/>
        </w:tabs>
        <w:jc w:val="right"/>
        <w:rPr>
          <w:rFonts w:eastAsiaTheme="minorEastAsia"/>
          <w:b/>
          <w:bCs/>
        </w:rPr>
      </w:pPr>
      <w:r>
        <w:rPr>
          <w:rFonts w:eastAsiaTheme="minorEastAsia"/>
          <w:b/>
          <w:bCs/>
        </w:rPr>
        <w:t xml:space="preserve">  </w:t>
      </w:r>
      <w:r w:rsidR="005A3A44">
        <w:rPr>
          <w:rFonts w:eastAsiaTheme="minorEastAsia"/>
          <w:b/>
          <w:bCs/>
        </w:rPr>
        <w:t xml:space="preserve">         </w:t>
      </w:r>
      <w:r w:rsidR="005A3A44" w:rsidRPr="005A3A44">
        <w:rPr>
          <w:rFonts w:eastAsiaTheme="minorEastAsia"/>
          <w:b/>
          <w:bCs/>
        </w:rPr>
        <w:t>R</w:t>
      </w:r>
      <w:r w:rsidR="005A3A44">
        <w:rPr>
          <w:rFonts w:eastAsiaTheme="minorEastAsia"/>
          <w:b/>
          <w:bCs/>
        </w:rPr>
        <w:t>eferences</w:t>
      </w:r>
    </w:p>
    <w:p w:rsidR="00A834E2" w:rsidRDefault="00F968A3" w:rsidP="0076087D">
      <w:pPr>
        <w:tabs>
          <w:tab w:val="right" w:pos="9026"/>
        </w:tabs>
        <w:jc w:val="both"/>
        <w:rPr>
          <w:rFonts w:eastAsiaTheme="minorEastAsia"/>
          <w:rtl/>
        </w:rPr>
      </w:pPr>
      <w:r w:rsidRPr="005A3A44">
        <w:rPr>
          <w:rFonts w:eastAsiaTheme="minorEastAsia"/>
        </w:rPr>
        <w:t xml:space="preserve">  </w:t>
      </w:r>
      <w:r w:rsidR="005A3A44" w:rsidRPr="005A3A44">
        <w:rPr>
          <w:rFonts w:eastAsiaTheme="minorEastAsia"/>
        </w:rPr>
        <w:t>[1]</w:t>
      </w:r>
      <w:r w:rsidR="005A3A44">
        <w:rPr>
          <w:rFonts w:eastAsiaTheme="minorEastAsia"/>
        </w:rPr>
        <w:t xml:space="preserve"> T.A. </w:t>
      </w:r>
      <w:proofErr w:type="gramStart"/>
      <w:r w:rsidR="005A3A44">
        <w:rPr>
          <w:rFonts w:eastAsiaTheme="minorEastAsia"/>
        </w:rPr>
        <w:t>Weiss ,</w:t>
      </w:r>
      <w:proofErr w:type="gramEnd"/>
      <w:r w:rsidR="005A3A44">
        <w:rPr>
          <w:rFonts w:eastAsiaTheme="minorEastAsia"/>
        </w:rPr>
        <w:t xml:space="preserve"> F</w:t>
      </w:r>
      <w:r w:rsidR="00A834E2">
        <w:rPr>
          <w:rFonts w:eastAsiaTheme="minorEastAsia"/>
        </w:rPr>
        <w:t xml:space="preserve">. </w:t>
      </w:r>
      <w:proofErr w:type="spellStart"/>
      <w:r w:rsidR="00A834E2">
        <w:rPr>
          <w:rFonts w:eastAsiaTheme="minorEastAsia"/>
        </w:rPr>
        <w:t>Jondral</w:t>
      </w:r>
      <w:proofErr w:type="spellEnd"/>
      <w:r w:rsidR="00A834E2">
        <w:rPr>
          <w:rFonts w:eastAsiaTheme="minorEastAsia"/>
        </w:rPr>
        <w:t>, ''Spectrum  :     pooling :an innovative strategy for the</w:t>
      </w:r>
      <w:r w:rsidR="0076087D">
        <w:rPr>
          <w:rFonts w:eastAsiaTheme="minorEastAsia"/>
        </w:rPr>
        <w:t xml:space="preserve">         </w:t>
      </w:r>
      <w:r w:rsidR="00A834E2">
        <w:rPr>
          <w:rFonts w:eastAsiaTheme="minorEastAsia"/>
        </w:rPr>
        <w:t xml:space="preserve"> </w:t>
      </w:r>
    </w:p>
    <w:p w:rsidR="00A834E2" w:rsidRDefault="00A834E2" w:rsidP="0076087D">
      <w:pPr>
        <w:tabs>
          <w:tab w:val="right" w:pos="9026"/>
        </w:tabs>
        <w:jc w:val="both"/>
        <w:rPr>
          <w:rFonts w:eastAsiaTheme="minorEastAsia"/>
        </w:rPr>
      </w:pPr>
      <w:proofErr w:type="gramStart"/>
      <w:r>
        <w:rPr>
          <w:rFonts w:eastAsiaTheme="minorEastAsia"/>
        </w:rPr>
        <w:t>enhancement</w:t>
      </w:r>
      <w:proofErr w:type="gramEnd"/>
      <w:r>
        <w:rPr>
          <w:rFonts w:eastAsiaTheme="minorEastAsia"/>
        </w:rPr>
        <w:t xml:space="preserve"> of spectrum efficiency", IEEE Communication magazine ,Volume 42 , Issue 3, Mar 2004 pp:8-14.</w:t>
      </w:r>
      <w:r w:rsidR="0076087D">
        <w:rPr>
          <w:rFonts w:eastAsiaTheme="minorEastAsia"/>
        </w:rPr>
        <w:t xml:space="preserve">                                          </w:t>
      </w:r>
    </w:p>
    <w:p w:rsidR="002B6E5F" w:rsidRDefault="002B6E5F" w:rsidP="0076087D">
      <w:pPr>
        <w:tabs>
          <w:tab w:val="right" w:pos="9026"/>
        </w:tabs>
        <w:jc w:val="both"/>
        <w:rPr>
          <w:rFonts w:eastAsiaTheme="minorEastAsia"/>
        </w:rPr>
      </w:pPr>
      <w:r>
        <w:rPr>
          <w:rFonts w:eastAsiaTheme="minorEastAsia"/>
        </w:rPr>
        <w:t xml:space="preserve">[2] T. </w:t>
      </w:r>
      <w:proofErr w:type="gramStart"/>
      <w:r>
        <w:rPr>
          <w:rFonts w:eastAsiaTheme="minorEastAsia"/>
        </w:rPr>
        <w:t>Weiss ,</w:t>
      </w:r>
      <w:proofErr w:type="gramEnd"/>
      <w:r>
        <w:rPr>
          <w:rFonts w:eastAsiaTheme="minorEastAsia"/>
        </w:rPr>
        <w:t xml:space="preserve"> J. Hillenbrand,  A. </w:t>
      </w:r>
      <w:proofErr w:type="spellStart"/>
      <w:r>
        <w:rPr>
          <w:rFonts w:eastAsiaTheme="minorEastAsia"/>
        </w:rPr>
        <w:t>Krohn</w:t>
      </w:r>
      <w:proofErr w:type="spellEnd"/>
      <w:r>
        <w:rPr>
          <w:rFonts w:eastAsiaTheme="minorEastAsia"/>
        </w:rPr>
        <w:t xml:space="preserve"> , and F. </w:t>
      </w:r>
      <w:proofErr w:type="spellStart"/>
      <w:r>
        <w:rPr>
          <w:rFonts w:eastAsiaTheme="minorEastAsia"/>
        </w:rPr>
        <w:t>Jondral</w:t>
      </w:r>
      <w:proofErr w:type="spellEnd"/>
      <w:r>
        <w:rPr>
          <w:rFonts w:eastAsiaTheme="minorEastAsia"/>
        </w:rPr>
        <w:t xml:space="preserve"> , " Efficient </w:t>
      </w:r>
      <w:r w:rsidR="007354A7">
        <w:rPr>
          <w:rFonts w:eastAsiaTheme="minorEastAsia"/>
        </w:rPr>
        <w:t xml:space="preserve"> </w:t>
      </w:r>
      <w:r>
        <w:rPr>
          <w:rFonts w:eastAsiaTheme="minorEastAsia"/>
        </w:rPr>
        <w:t>Signa</w:t>
      </w:r>
      <w:r w:rsidR="007354A7">
        <w:rPr>
          <w:rFonts w:eastAsiaTheme="minorEastAsia"/>
        </w:rPr>
        <w:t>l</w:t>
      </w:r>
      <w:r>
        <w:rPr>
          <w:rFonts w:eastAsiaTheme="minorEastAsia"/>
        </w:rPr>
        <w:t xml:space="preserve">ing </w:t>
      </w:r>
      <w:r w:rsidR="007354A7">
        <w:rPr>
          <w:rFonts w:eastAsiaTheme="minorEastAsia"/>
        </w:rPr>
        <w:t xml:space="preserve">of Spectral Resources in Spectrum Pooling Systems," Proc. Of the </w:t>
      </w:r>
      <w:proofErr w:type="gramStart"/>
      <w:r w:rsidR="007354A7">
        <w:rPr>
          <w:rFonts w:eastAsiaTheme="minorEastAsia"/>
        </w:rPr>
        <w:t>10th  Symposium</w:t>
      </w:r>
      <w:proofErr w:type="gramEnd"/>
      <w:r w:rsidR="007354A7">
        <w:rPr>
          <w:rFonts w:eastAsiaTheme="minorEastAsia"/>
        </w:rPr>
        <w:t xml:space="preserve"> on Communications and Vehicular Technology SCVT 2003,Eindhoven , Netherlands , November 2003.                                                  </w:t>
      </w:r>
    </w:p>
    <w:p w:rsidR="00A834E2" w:rsidRDefault="00A834E2" w:rsidP="0076087D">
      <w:pPr>
        <w:tabs>
          <w:tab w:val="right" w:pos="9026"/>
        </w:tabs>
        <w:jc w:val="both"/>
        <w:rPr>
          <w:rFonts w:eastAsiaTheme="minorEastAsia"/>
        </w:rPr>
      </w:pPr>
      <w:r>
        <w:rPr>
          <w:rFonts w:eastAsiaTheme="minorEastAsia"/>
        </w:rPr>
        <w:t>[</w:t>
      </w:r>
      <w:r w:rsidR="002B6E5F">
        <w:rPr>
          <w:rFonts w:eastAsiaTheme="minorEastAsia"/>
        </w:rPr>
        <w:t>3</w:t>
      </w:r>
      <w:r>
        <w:rPr>
          <w:rFonts w:eastAsiaTheme="minorEastAsia"/>
        </w:rPr>
        <w:t>]</w:t>
      </w:r>
      <w:r w:rsidR="006E5B85">
        <w:rPr>
          <w:rFonts w:eastAsiaTheme="minorEastAsia"/>
        </w:rPr>
        <w:t xml:space="preserve"> </w:t>
      </w:r>
      <w:r>
        <w:rPr>
          <w:rFonts w:eastAsiaTheme="minorEastAsia"/>
        </w:rPr>
        <w:t xml:space="preserve">T. Weiss et </w:t>
      </w:r>
      <w:proofErr w:type="gramStart"/>
      <w:r>
        <w:rPr>
          <w:rFonts w:eastAsiaTheme="minorEastAsia"/>
        </w:rPr>
        <w:t>al .</w:t>
      </w:r>
      <w:proofErr w:type="gramEnd"/>
      <w:r>
        <w:rPr>
          <w:rFonts w:eastAsiaTheme="minorEastAsia"/>
        </w:rPr>
        <w:t xml:space="preserve">,"Mutual Interference in OFDM-based Spectrum Pooling systems", IEEE </w:t>
      </w:r>
    </w:p>
    <w:p w:rsidR="00A834E2" w:rsidRDefault="00A834E2" w:rsidP="0076087D">
      <w:pPr>
        <w:tabs>
          <w:tab w:val="right" w:pos="9026"/>
        </w:tabs>
        <w:jc w:val="both"/>
        <w:rPr>
          <w:rFonts w:eastAsiaTheme="minorEastAsia"/>
        </w:rPr>
      </w:pPr>
      <w:r>
        <w:rPr>
          <w:rFonts w:eastAsiaTheme="minorEastAsia"/>
        </w:rPr>
        <w:lastRenderedPageBreak/>
        <w:t xml:space="preserve">Vehicular Technology </w:t>
      </w:r>
      <w:proofErr w:type="gramStart"/>
      <w:r>
        <w:rPr>
          <w:rFonts w:eastAsiaTheme="minorEastAsia"/>
        </w:rPr>
        <w:t>Conference(</w:t>
      </w:r>
      <w:proofErr w:type="gramEnd"/>
      <w:r>
        <w:rPr>
          <w:rFonts w:eastAsiaTheme="minorEastAsia"/>
        </w:rPr>
        <w:t>VTC),Milan ,Italy ,17.-19.May 2004,CD-ROM.</w:t>
      </w:r>
      <w:r w:rsidR="0076087D">
        <w:rPr>
          <w:rFonts w:eastAsiaTheme="minorEastAsia"/>
        </w:rPr>
        <w:t xml:space="preserve">                      </w:t>
      </w:r>
    </w:p>
    <w:p w:rsidR="00C534D6" w:rsidRDefault="00A834E2" w:rsidP="002B6E5F">
      <w:pPr>
        <w:tabs>
          <w:tab w:val="right" w:pos="9026"/>
        </w:tabs>
        <w:jc w:val="both"/>
        <w:rPr>
          <w:rFonts w:eastAsiaTheme="minorEastAsia"/>
        </w:rPr>
      </w:pPr>
      <w:r>
        <w:rPr>
          <w:rFonts w:eastAsiaTheme="minorEastAsia"/>
        </w:rPr>
        <w:t>[</w:t>
      </w:r>
      <w:r w:rsidR="002B6E5F">
        <w:rPr>
          <w:rFonts w:eastAsiaTheme="minorEastAsia"/>
        </w:rPr>
        <w:t>4</w:t>
      </w:r>
      <w:r>
        <w:rPr>
          <w:rFonts w:eastAsiaTheme="minorEastAsia"/>
        </w:rPr>
        <w:t>]</w:t>
      </w:r>
      <w:r w:rsidR="00BA4BCC">
        <w:rPr>
          <w:rFonts w:eastAsiaTheme="minorEastAsia"/>
        </w:rPr>
        <w:t xml:space="preserve">  J. </w:t>
      </w:r>
      <w:proofErr w:type="spellStart"/>
      <w:r w:rsidR="00BA4BCC">
        <w:rPr>
          <w:rFonts w:eastAsiaTheme="minorEastAsia"/>
        </w:rPr>
        <w:t>Hillendbrand</w:t>
      </w:r>
      <w:proofErr w:type="spellEnd"/>
      <w:r w:rsidR="00BA4BCC">
        <w:rPr>
          <w:rFonts w:eastAsiaTheme="minorEastAsia"/>
        </w:rPr>
        <w:t>, T. A. Weiss,</w:t>
      </w:r>
      <w:r w:rsidR="008B3DCD">
        <w:rPr>
          <w:rFonts w:eastAsiaTheme="minorEastAsia"/>
        </w:rPr>
        <w:t xml:space="preserve"> </w:t>
      </w:r>
      <w:r w:rsidR="00BA4BCC">
        <w:rPr>
          <w:rFonts w:eastAsiaTheme="minorEastAsia"/>
        </w:rPr>
        <w:t xml:space="preserve">F. </w:t>
      </w:r>
      <w:proofErr w:type="spellStart"/>
      <w:r w:rsidR="00BA4BCC">
        <w:rPr>
          <w:rFonts w:eastAsiaTheme="minorEastAsia"/>
        </w:rPr>
        <w:t>Jondral</w:t>
      </w:r>
      <w:proofErr w:type="spellEnd"/>
      <w:r w:rsidR="00BA4BCC">
        <w:rPr>
          <w:rFonts w:eastAsiaTheme="minorEastAsia"/>
        </w:rPr>
        <w:t xml:space="preserve"> ,"Calculation of detection and false alarm probabilities in spectrum pooling systems", IEEE Communications Letters, Volume 9 , Issue 4, April 2005  pp:394-351. </w:t>
      </w:r>
      <w:r w:rsidR="00276D3E">
        <w:rPr>
          <w:rFonts w:eastAsiaTheme="minorEastAsia"/>
        </w:rPr>
        <w:t xml:space="preserve">                    </w:t>
      </w:r>
      <w:r w:rsidR="00BA4BCC">
        <w:rPr>
          <w:rFonts w:eastAsiaTheme="minorEastAsia"/>
        </w:rPr>
        <w:t xml:space="preserve">  </w:t>
      </w:r>
    </w:p>
    <w:p w:rsidR="00A834E2" w:rsidRDefault="00C534D6" w:rsidP="00850584">
      <w:pPr>
        <w:tabs>
          <w:tab w:val="right" w:pos="9026"/>
        </w:tabs>
        <w:jc w:val="both"/>
        <w:rPr>
          <w:rFonts w:eastAsiaTheme="minorEastAsia"/>
          <w:rtl/>
        </w:rPr>
      </w:pPr>
      <w:r>
        <w:rPr>
          <w:rFonts w:eastAsiaTheme="minorEastAsia"/>
        </w:rPr>
        <w:t>[5] T. Weiss ,A.</w:t>
      </w:r>
      <w:r w:rsidR="00850584">
        <w:rPr>
          <w:rFonts w:eastAsiaTheme="minorEastAsia"/>
        </w:rPr>
        <w:t xml:space="preserve"> </w:t>
      </w:r>
      <w:proofErr w:type="spellStart"/>
      <w:r>
        <w:rPr>
          <w:rFonts w:eastAsiaTheme="minorEastAsia"/>
        </w:rPr>
        <w:t>Krohn</w:t>
      </w:r>
      <w:proofErr w:type="spellEnd"/>
      <w:r w:rsidR="00850584">
        <w:rPr>
          <w:rFonts w:eastAsiaTheme="minorEastAsia"/>
        </w:rPr>
        <w:t xml:space="preserve"> ,</w:t>
      </w:r>
      <w:r w:rsidR="00BA4BCC">
        <w:rPr>
          <w:rFonts w:eastAsiaTheme="minorEastAsia"/>
        </w:rPr>
        <w:t xml:space="preserve">  </w:t>
      </w:r>
      <w:r w:rsidR="00850584">
        <w:rPr>
          <w:rFonts w:eastAsiaTheme="minorEastAsia"/>
        </w:rPr>
        <w:t xml:space="preserve">F. </w:t>
      </w:r>
      <w:proofErr w:type="spellStart"/>
      <w:r w:rsidR="00850584">
        <w:rPr>
          <w:rFonts w:eastAsiaTheme="minorEastAsia"/>
        </w:rPr>
        <w:t>Jondral</w:t>
      </w:r>
      <w:proofErr w:type="spellEnd"/>
      <w:r w:rsidR="00850584">
        <w:rPr>
          <w:rFonts w:eastAsiaTheme="minorEastAsia"/>
        </w:rPr>
        <w:t xml:space="preserve">, " Synchronization algorithms and preamble concepts for Spectrum Pooling Systems" ,IST mobile and Wireless Telecommunication Summit , </w:t>
      </w:r>
      <w:proofErr w:type="spellStart"/>
      <w:r w:rsidR="00850584">
        <w:rPr>
          <w:rFonts w:eastAsiaTheme="minorEastAsia"/>
        </w:rPr>
        <w:t>Aveiro</w:t>
      </w:r>
      <w:proofErr w:type="spellEnd"/>
      <w:r w:rsidR="00850584">
        <w:rPr>
          <w:rFonts w:eastAsiaTheme="minorEastAsia"/>
        </w:rPr>
        <w:t xml:space="preserve"> ,Portugal ,</w:t>
      </w:r>
      <w:r w:rsidR="00C92D75">
        <w:rPr>
          <w:rFonts w:eastAsiaTheme="minorEastAsia"/>
        </w:rPr>
        <w:t xml:space="preserve"> </w:t>
      </w:r>
      <w:r w:rsidR="00850584">
        <w:rPr>
          <w:rFonts w:eastAsiaTheme="minorEastAsia"/>
        </w:rPr>
        <w:t>June 2003.</w:t>
      </w:r>
      <w:r w:rsidR="00C92D75">
        <w:rPr>
          <w:rFonts w:eastAsiaTheme="minorEastAsia"/>
        </w:rPr>
        <w:t xml:space="preserve">               </w:t>
      </w:r>
    </w:p>
    <w:p w:rsidR="00A834E2" w:rsidRDefault="008B3DCD" w:rsidP="00276D3E">
      <w:pPr>
        <w:tabs>
          <w:tab w:val="right" w:pos="9026"/>
        </w:tabs>
        <w:jc w:val="both"/>
        <w:rPr>
          <w:rFonts w:eastAsiaTheme="minorEastAsia" w:hint="cs"/>
          <w:rtl/>
        </w:rPr>
      </w:pPr>
      <w:r>
        <w:rPr>
          <w:rFonts w:eastAsiaTheme="minorEastAsia"/>
        </w:rPr>
        <w:t>[</w:t>
      </w:r>
      <w:r w:rsidR="00EE1EB0">
        <w:rPr>
          <w:rFonts w:eastAsiaTheme="minorEastAsia"/>
        </w:rPr>
        <w:t>6</w:t>
      </w:r>
      <w:r>
        <w:rPr>
          <w:rFonts w:eastAsiaTheme="minorEastAsia"/>
        </w:rPr>
        <w:t xml:space="preserve">] </w:t>
      </w:r>
      <w:r w:rsidR="001F3397">
        <w:rPr>
          <w:rFonts w:eastAsiaTheme="minorEastAsia"/>
        </w:rPr>
        <w:t xml:space="preserve">M. </w:t>
      </w:r>
      <w:proofErr w:type="spellStart"/>
      <w:proofErr w:type="gramStart"/>
      <w:r w:rsidR="001F3397">
        <w:rPr>
          <w:rFonts w:eastAsiaTheme="minorEastAsia"/>
        </w:rPr>
        <w:t>Oner</w:t>
      </w:r>
      <w:proofErr w:type="spellEnd"/>
      <w:r w:rsidR="001F3397">
        <w:rPr>
          <w:rFonts w:eastAsiaTheme="minorEastAsia"/>
        </w:rPr>
        <w:t xml:space="preserve"> ,F</w:t>
      </w:r>
      <w:proofErr w:type="gramEnd"/>
      <w:r w:rsidR="001F3397">
        <w:rPr>
          <w:rFonts w:eastAsiaTheme="minorEastAsia"/>
        </w:rPr>
        <w:t xml:space="preserve">. </w:t>
      </w:r>
      <w:proofErr w:type="spellStart"/>
      <w:r w:rsidR="001F3397">
        <w:rPr>
          <w:rFonts w:eastAsiaTheme="minorEastAsia"/>
        </w:rPr>
        <w:t>Jondral</w:t>
      </w:r>
      <w:proofErr w:type="spellEnd"/>
      <w:r w:rsidR="001F3397">
        <w:rPr>
          <w:rFonts w:eastAsiaTheme="minorEastAsia"/>
        </w:rPr>
        <w:t xml:space="preserve"> ,"On the Extraction of the Channel  Allocation Information in Spectrum Pooling Systems" , IEEE Communications</w:t>
      </w:r>
      <w:r w:rsidR="00A72370">
        <w:rPr>
          <w:rFonts w:eastAsiaTheme="minorEastAsia"/>
        </w:rPr>
        <w:t xml:space="preserve"> Magazine</w:t>
      </w:r>
      <w:r w:rsidR="001F3397">
        <w:rPr>
          <w:rFonts w:eastAsiaTheme="minorEastAsia"/>
        </w:rPr>
        <w:t xml:space="preserve"> , Volume 25, NO 3,April</w:t>
      </w:r>
      <w:r w:rsidR="00A72370">
        <w:rPr>
          <w:rFonts w:eastAsiaTheme="minorEastAsia"/>
        </w:rPr>
        <w:t xml:space="preserve"> 2007.                </w:t>
      </w:r>
      <w:r w:rsidR="001F3397">
        <w:rPr>
          <w:rFonts w:eastAsiaTheme="minorEastAsia"/>
        </w:rPr>
        <w:t xml:space="preserve"> </w:t>
      </w:r>
      <w:r w:rsidR="00A72370">
        <w:rPr>
          <w:rFonts w:eastAsiaTheme="minorEastAsia"/>
        </w:rPr>
        <w:t xml:space="preserve">     </w:t>
      </w:r>
      <w:r w:rsidR="001F3397">
        <w:rPr>
          <w:rFonts w:eastAsiaTheme="minorEastAsia"/>
        </w:rPr>
        <w:t xml:space="preserve">                                     </w:t>
      </w:r>
      <w:r w:rsidR="005B2C3D">
        <w:rPr>
          <w:rFonts w:eastAsiaTheme="minorEastAsia"/>
        </w:rPr>
        <w:t xml:space="preserve">         </w:t>
      </w:r>
    </w:p>
    <w:p w:rsidR="00F968A3" w:rsidRPr="005A3A44" w:rsidRDefault="00A834E2" w:rsidP="00EE1EB0">
      <w:pPr>
        <w:tabs>
          <w:tab w:val="right" w:pos="9026"/>
        </w:tabs>
        <w:jc w:val="both"/>
        <w:rPr>
          <w:rFonts w:eastAsiaTheme="minorEastAsia"/>
        </w:rPr>
      </w:pPr>
      <w:r>
        <w:rPr>
          <w:rFonts w:eastAsiaTheme="minorEastAsia"/>
        </w:rPr>
        <w:t xml:space="preserve"> </w:t>
      </w:r>
      <w:r w:rsidR="00A72370">
        <w:rPr>
          <w:rFonts w:eastAsiaTheme="minorEastAsia"/>
        </w:rPr>
        <w:t>[</w:t>
      </w:r>
      <w:r w:rsidR="00EE1EB0">
        <w:rPr>
          <w:rFonts w:eastAsiaTheme="minorEastAsia"/>
        </w:rPr>
        <w:t>7</w:t>
      </w:r>
      <w:r w:rsidR="00A72370">
        <w:rPr>
          <w:rFonts w:eastAsiaTheme="minorEastAsia"/>
        </w:rPr>
        <w:t>]</w:t>
      </w:r>
      <w:r w:rsidR="009F255B">
        <w:rPr>
          <w:rFonts w:eastAsiaTheme="minorEastAsia"/>
        </w:rPr>
        <w:t xml:space="preserve"> I. </w:t>
      </w:r>
      <w:proofErr w:type="spellStart"/>
      <w:proofErr w:type="gramStart"/>
      <w:r w:rsidR="009F255B">
        <w:rPr>
          <w:rFonts w:eastAsiaTheme="minorEastAsia"/>
        </w:rPr>
        <w:t>Budiarijo</w:t>
      </w:r>
      <w:proofErr w:type="spellEnd"/>
      <w:r w:rsidR="009F255B">
        <w:rPr>
          <w:rFonts w:eastAsiaTheme="minorEastAsia"/>
        </w:rPr>
        <w:t xml:space="preserve"> ,H</w:t>
      </w:r>
      <w:proofErr w:type="gramEnd"/>
      <w:r w:rsidR="009F255B">
        <w:rPr>
          <w:rFonts w:eastAsiaTheme="minorEastAsia"/>
        </w:rPr>
        <w:t xml:space="preserve">. </w:t>
      </w:r>
      <w:proofErr w:type="spellStart"/>
      <w:r w:rsidR="009F255B">
        <w:rPr>
          <w:rFonts w:eastAsiaTheme="minorEastAsia"/>
        </w:rPr>
        <w:t>Nikookar</w:t>
      </w:r>
      <w:proofErr w:type="spellEnd"/>
      <w:r w:rsidR="009F255B">
        <w:rPr>
          <w:rFonts w:eastAsiaTheme="minorEastAsia"/>
        </w:rPr>
        <w:t xml:space="preserve">, L.P. </w:t>
      </w:r>
      <w:proofErr w:type="spellStart"/>
      <w:r w:rsidR="009F255B">
        <w:rPr>
          <w:rFonts w:eastAsiaTheme="minorEastAsia"/>
        </w:rPr>
        <w:t>Lightart</w:t>
      </w:r>
      <w:proofErr w:type="spellEnd"/>
      <w:r w:rsidR="009F255B">
        <w:rPr>
          <w:rFonts w:eastAsiaTheme="minorEastAsia"/>
        </w:rPr>
        <w:t xml:space="preserve"> ,"Combined Spectrum Pooling and Adaptive Bit  Loading for Cognitive Radio OFDM Based System" , IRCTR .</w:t>
      </w:r>
      <w:r w:rsidR="002B6E5F">
        <w:rPr>
          <w:rFonts w:eastAsiaTheme="minorEastAsia"/>
        </w:rPr>
        <w:t xml:space="preserve">                                                   </w:t>
      </w:r>
    </w:p>
    <w:p w:rsidR="009A6A38" w:rsidRDefault="009A6A38" w:rsidP="009A6A38">
      <w:pPr>
        <w:tabs>
          <w:tab w:val="right" w:pos="9026"/>
        </w:tabs>
        <w:jc w:val="both"/>
        <w:rPr>
          <w:rFonts w:eastAsiaTheme="minorEastAsia"/>
          <w:rtl/>
        </w:rPr>
      </w:pPr>
      <w:r>
        <w:rPr>
          <w:rFonts w:eastAsiaTheme="minorEastAsia"/>
        </w:rPr>
        <w:t xml:space="preserve"> </w:t>
      </w:r>
    </w:p>
    <w:p w:rsidR="00BF540C" w:rsidRPr="004B174D" w:rsidRDefault="009A6A38" w:rsidP="009A6A38">
      <w:pPr>
        <w:tabs>
          <w:tab w:val="right" w:pos="9026"/>
        </w:tabs>
        <w:jc w:val="both"/>
        <w:rPr>
          <w:rFonts w:eastAsiaTheme="minorEastAsia"/>
          <w:rtl/>
        </w:rPr>
      </w:pPr>
      <w:r>
        <w:rPr>
          <w:rFonts w:eastAsiaTheme="minorEastAsia"/>
        </w:rPr>
        <w:t xml:space="preserve"> </w:t>
      </w:r>
      <w:r w:rsidR="00492032">
        <w:rPr>
          <w:rFonts w:eastAsiaTheme="minorEastAsia"/>
        </w:rPr>
        <w:t xml:space="preserve"> </w:t>
      </w:r>
      <w:r w:rsidR="00AE2C94">
        <w:rPr>
          <w:rFonts w:eastAsiaTheme="minorEastAsia"/>
        </w:rPr>
        <w:t xml:space="preserve">  </w:t>
      </w:r>
      <w:r w:rsidR="00CD20D8">
        <w:rPr>
          <w:rFonts w:eastAsiaTheme="minorEastAsia"/>
        </w:rPr>
        <w:t xml:space="preserve">      </w:t>
      </w:r>
    </w:p>
    <w:p w:rsidR="00DA57E6" w:rsidRDefault="00DA57E6" w:rsidP="00DA57E6">
      <w:pPr>
        <w:tabs>
          <w:tab w:val="right" w:pos="9026"/>
        </w:tabs>
        <w:jc w:val="right"/>
        <w:rPr>
          <w:rFonts w:eastAsiaTheme="minorEastAsia"/>
        </w:rPr>
      </w:pPr>
    </w:p>
    <w:p w:rsidR="00DA57E6" w:rsidRPr="00DA57E6" w:rsidRDefault="00DA57E6" w:rsidP="00DA57E6">
      <w:pPr>
        <w:tabs>
          <w:tab w:val="right" w:pos="9026"/>
        </w:tabs>
        <w:jc w:val="right"/>
        <w:rPr>
          <w:rFonts w:eastAsiaTheme="minorEastAsia"/>
          <w:rtl/>
        </w:rPr>
      </w:pPr>
    </w:p>
    <w:p w:rsidR="00DA57E6" w:rsidRPr="008805C5" w:rsidRDefault="00DA57E6" w:rsidP="00DA57E6">
      <w:pPr>
        <w:tabs>
          <w:tab w:val="right" w:pos="9026"/>
        </w:tabs>
        <w:jc w:val="right"/>
        <w:rPr>
          <w:rFonts w:eastAsiaTheme="minorEastAsia"/>
        </w:rPr>
      </w:pPr>
    </w:p>
    <w:p w:rsidR="00853D6B" w:rsidRDefault="00853D6B" w:rsidP="00853D6B">
      <w:pPr>
        <w:tabs>
          <w:tab w:val="right" w:pos="9026"/>
        </w:tabs>
        <w:jc w:val="both"/>
        <w:rPr>
          <w:rFonts w:eastAsiaTheme="minorEastAsia"/>
        </w:rPr>
      </w:pPr>
      <w:r>
        <w:rPr>
          <w:rFonts w:eastAsiaTheme="minorEastAsia"/>
        </w:rPr>
        <w:t xml:space="preserve">                                                         </w:t>
      </w:r>
    </w:p>
    <w:p w:rsidR="00C50EFB" w:rsidRPr="00C50EFB" w:rsidRDefault="00C50EFB" w:rsidP="00C50EFB">
      <w:pPr>
        <w:tabs>
          <w:tab w:val="right" w:pos="9026"/>
        </w:tabs>
        <w:jc w:val="right"/>
        <w:rPr>
          <w:rtl/>
        </w:rPr>
      </w:pPr>
      <w:r>
        <w:rPr>
          <w:rFonts w:eastAsiaTheme="minorEastAsia"/>
        </w:rPr>
        <w:t xml:space="preserve"> </w:t>
      </w:r>
    </w:p>
    <w:p w:rsidR="00F519B6" w:rsidRDefault="00F519B6" w:rsidP="00532374">
      <w:pPr>
        <w:tabs>
          <w:tab w:val="right" w:pos="9026"/>
        </w:tabs>
        <w:jc w:val="right"/>
      </w:pPr>
    </w:p>
    <w:p w:rsidR="00532374" w:rsidRDefault="00532374" w:rsidP="00532374">
      <w:pPr>
        <w:tabs>
          <w:tab w:val="right" w:pos="9026"/>
        </w:tabs>
        <w:jc w:val="right"/>
        <w:rPr>
          <w:rtl/>
        </w:rPr>
      </w:pPr>
    </w:p>
    <w:p w:rsidR="00532374" w:rsidRDefault="00532374" w:rsidP="00532374">
      <w:pPr>
        <w:tabs>
          <w:tab w:val="right" w:pos="9026"/>
        </w:tabs>
        <w:jc w:val="right"/>
        <w:rPr>
          <w:rtl/>
        </w:rPr>
      </w:pPr>
      <w:r>
        <w:t xml:space="preserve"> </w:t>
      </w:r>
    </w:p>
    <w:p w:rsidR="006D4178" w:rsidRDefault="006D4178" w:rsidP="00C72532">
      <w:pPr>
        <w:tabs>
          <w:tab w:val="right" w:pos="9026"/>
        </w:tabs>
        <w:jc w:val="right"/>
        <w:rPr>
          <w:rtl/>
        </w:rPr>
        <w:sectPr w:rsidR="006D4178" w:rsidSect="009F32F7">
          <w:type w:val="continuous"/>
          <w:pgSz w:w="11906" w:h="16838"/>
          <w:pgMar w:top="1440" w:right="1440" w:bottom="1440" w:left="1440" w:header="708" w:footer="708" w:gutter="0"/>
          <w:cols w:num="2" w:space="709"/>
          <w:rtlGutter/>
          <w:docGrid w:linePitch="360"/>
        </w:sectPr>
      </w:pPr>
    </w:p>
    <w:p w:rsidR="00C72532" w:rsidRPr="00601B07" w:rsidRDefault="00C72532" w:rsidP="00276D3E">
      <w:pPr>
        <w:rPr>
          <w:rtl/>
        </w:rPr>
      </w:pPr>
    </w:p>
    <w:sectPr w:rsidR="00C72532" w:rsidRPr="00601B07" w:rsidSect="006D4178">
      <w:type w:val="continuous"/>
      <w:pgSz w:w="11906" w:h="16838"/>
      <w:pgMar w:top="1440" w:right="1440" w:bottom="1440" w:left="144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B6" w:rsidRDefault="00A76BB6" w:rsidP="005F3CCA">
      <w:pPr>
        <w:spacing w:after="0" w:line="240" w:lineRule="auto"/>
      </w:pPr>
      <w:r>
        <w:separator/>
      </w:r>
    </w:p>
  </w:endnote>
  <w:endnote w:type="continuationSeparator" w:id="1">
    <w:p w:rsidR="00A76BB6" w:rsidRDefault="00A76BB6" w:rsidP="005F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E7" w:rsidRDefault="00D51EE7" w:rsidP="006E5B85">
    <w:pPr>
      <w:pStyle w:val="Footer"/>
      <w:jc w:val="center"/>
    </w:pPr>
  </w:p>
  <w:p w:rsidR="00D51EE7" w:rsidRDefault="00D51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B6" w:rsidRDefault="00A76BB6" w:rsidP="005F3CCA">
      <w:pPr>
        <w:spacing w:after="0" w:line="240" w:lineRule="auto"/>
      </w:pPr>
      <w:r>
        <w:separator/>
      </w:r>
    </w:p>
  </w:footnote>
  <w:footnote w:type="continuationSeparator" w:id="1">
    <w:p w:rsidR="00A76BB6" w:rsidRDefault="00A76BB6" w:rsidP="005F3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1978721"/>
      <w:placeholder>
        <w:docPart w:val="36F97E8AACAE40ABA10DFC523D7E79A5"/>
      </w:placeholder>
      <w:dataBinding w:prefixMappings="xmlns:ns0='http://schemas.openxmlformats.org/package/2006/metadata/core-properties' xmlns:ns1='http://purl.org/dc/elements/1.1/'" w:xpath="/ns0:coreProperties[1]/ns1:title[1]" w:storeItemID="{6C3C8BC8-F283-45AE-878A-BAB7291924A1}"/>
      <w:text/>
    </w:sdtPr>
    <w:sdtContent>
      <w:p w:rsidR="00D51EE7" w:rsidRDefault="00D51EE7" w:rsidP="00642B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OFDM-based Spectrum Pooling </w:t>
        </w:r>
      </w:p>
    </w:sdtContent>
  </w:sdt>
  <w:p w:rsidR="00D51EE7" w:rsidRDefault="00D51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07A8"/>
    <w:multiLevelType w:val="hybridMultilevel"/>
    <w:tmpl w:val="D5386C2A"/>
    <w:lvl w:ilvl="0" w:tplc="04090003">
      <w:start w:val="1"/>
      <w:numFmt w:val="bullet"/>
      <w:lvlText w:val="o"/>
      <w:lvlJc w:val="left"/>
      <w:pPr>
        <w:ind w:left="3938" w:hanging="360"/>
      </w:pPr>
      <w:rPr>
        <w:rFonts w:ascii="Courier New" w:hAnsi="Courier New" w:cs="Courier New" w:hint="default"/>
      </w:rPr>
    </w:lvl>
    <w:lvl w:ilvl="1" w:tplc="04090003" w:tentative="1">
      <w:start w:val="1"/>
      <w:numFmt w:val="bullet"/>
      <w:lvlText w:val="o"/>
      <w:lvlJc w:val="left"/>
      <w:pPr>
        <w:ind w:left="4658" w:hanging="360"/>
      </w:pPr>
      <w:rPr>
        <w:rFonts w:ascii="Courier New" w:hAnsi="Courier New" w:cs="Courier New" w:hint="default"/>
      </w:rPr>
    </w:lvl>
    <w:lvl w:ilvl="2" w:tplc="04090005" w:tentative="1">
      <w:start w:val="1"/>
      <w:numFmt w:val="bullet"/>
      <w:lvlText w:val=""/>
      <w:lvlJc w:val="left"/>
      <w:pPr>
        <w:ind w:left="5378" w:hanging="360"/>
      </w:pPr>
      <w:rPr>
        <w:rFonts w:ascii="Wingdings" w:hAnsi="Wingdings" w:hint="default"/>
      </w:rPr>
    </w:lvl>
    <w:lvl w:ilvl="3" w:tplc="04090001" w:tentative="1">
      <w:start w:val="1"/>
      <w:numFmt w:val="bullet"/>
      <w:lvlText w:val=""/>
      <w:lvlJc w:val="left"/>
      <w:pPr>
        <w:ind w:left="6098" w:hanging="360"/>
      </w:pPr>
      <w:rPr>
        <w:rFonts w:ascii="Symbol" w:hAnsi="Symbol" w:hint="default"/>
      </w:rPr>
    </w:lvl>
    <w:lvl w:ilvl="4" w:tplc="04090003" w:tentative="1">
      <w:start w:val="1"/>
      <w:numFmt w:val="bullet"/>
      <w:lvlText w:val="o"/>
      <w:lvlJc w:val="left"/>
      <w:pPr>
        <w:ind w:left="6818" w:hanging="360"/>
      </w:pPr>
      <w:rPr>
        <w:rFonts w:ascii="Courier New" w:hAnsi="Courier New" w:cs="Courier New" w:hint="default"/>
      </w:rPr>
    </w:lvl>
    <w:lvl w:ilvl="5" w:tplc="04090005" w:tentative="1">
      <w:start w:val="1"/>
      <w:numFmt w:val="bullet"/>
      <w:lvlText w:val=""/>
      <w:lvlJc w:val="left"/>
      <w:pPr>
        <w:ind w:left="7538" w:hanging="360"/>
      </w:pPr>
      <w:rPr>
        <w:rFonts w:ascii="Wingdings" w:hAnsi="Wingdings" w:hint="default"/>
      </w:rPr>
    </w:lvl>
    <w:lvl w:ilvl="6" w:tplc="04090001" w:tentative="1">
      <w:start w:val="1"/>
      <w:numFmt w:val="bullet"/>
      <w:lvlText w:val=""/>
      <w:lvlJc w:val="left"/>
      <w:pPr>
        <w:ind w:left="8258" w:hanging="360"/>
      </w:pPr>
      <w:rPr>
        <w:rFonts w:ascii="Symbol" w:hAnsi="Symbol" w:hint="default"/>
      </w:rPr>
    </w:lvl>
    <w:lvl w:ilvl="7" w:tplc="04090003" w:tentative="1">
      <w:start w:val="1"/>
      <w:numFmt w:val="bullet"/>
      <w:lvlText w:val="o"/>
      <w:lvlJc w:val="left"/>
      <w:pPr>
        <w:ind w:left="8978" w:hanging="360"/>
      </w:pPr>
      <w:rPr>
        <w:rFonts w:ascii="Courier New" w:hAnsi="Courier New" w:cs="Courier New" w:hint="default"/>
      </w:rPr>
    </w:lvl>
    <w:lvl w:ilvl="8" w:tplc="04090005" w:tentative="1">
      <w:start w:val="1"/>
      <w:numFmt w:val="bullet"/>
      <w:lvlText w:val=""/>
      <w:lvlJc w:val="left"/>
      <w:pPr>
        <w:ind w:left="9698" w:hanging="360"/>
      </w:pPr>
      <w:rPr>
        <w:rFonts w:ascii="Wingdings" w:hAnsi="Wingdings" w:hint="default"/>
      </w:rPr>
    </w:lvl>
  </w:abstractNum>
  <w:abstractNum w:abstractNumId="1">
    <w:nsid w:val="4DD06C15"/>
    <w:multiLevelType w:val="hybridMultilevel"/>
    <w:tmpl w:val="F9F6FFC8"/>
    <w:lvl w:ilvl="0" w:tplc="04090009">
      <w:start w:val="1"/>
      <w:numFmt w:val="bullet"/>
      <w:lvlText w:val=""/>
      <w:lvlJc w:val="left"/>
      <w:pPr>
        <w:ind w:left="4614" w:hanging="360"/>
      </w:pPr>
      <w:rPr>
        <w:rFonts w:ascii="Wingdings" w:hAnsi="Wingdings" w:hint="default"/>
      </w:rPr>
    </w:lvl>
    <w:lvl w:ilvl="1" w:tplc="04090003" w:tentative="1">
      <w:start w:val="1"/>
      <w:numFmt w:val="bullet"/>
      <w:lvlText w:val="o"/>
      <w:lvlJc w:val="left"/>
      <w:pPr>
        <w:ind w:left="5334" w:hanging="360"/>
      </w:pPr>
      <w:rPr>
        <w:rFonts w:ascii="Courier New" w:hAnsi="Courier New" w:cs="Courier New" w:hint="default"/>
      </w:rPr>
    </w:lvl>
    <w:lvl w:ilvl="2" w:tplc="04090005" w:tentative="1">
      <w:start w:val="1"/>
      <w:numFmt w:val="bullet"/>
      <w:lvlText w:val=""/>
      <w:lvlJc w:val="left"/>
      <w:pPr>
        <w:ind w:left="6054" w:hanging="360"/>
      </w:pPr>
      <w:rPr>
        <w:rFonts w:ascii="Wingdings" w:hAnsi="Wingdings" w:hint="default"/>
      </w:rPr>
    </w:lvl>
    <w:lvl w:ilvl="3" w:tplc="04090001" w:tentative="1">
      <w:start w:val="1"/>
      <w:numFmt w:val="bullet"/>
      <w:lvlText w:val=""/>
      <w:lvlJc w:val="left"/>
      <w:pPr>
        <w:ind w:left="6774" w:hanging="360"/>
      </w:pPr>
      <w:rPr>
        <w:rFonts w:ascii="Symbol" w:hAnsi="Symbol" w:hint="default"/>
      </w:rPr>
    </w:lvl>
    <w:lvl w:ilvl="4" w:tplc="04090003" w:tentative="1">
      <w:start w:val="1"/>
      <w:numFmt w:val="bullet"/>
      <w:lvlText w:val="o"/>
      <w:lvlJc w:val="left"/>
      <w:pPr>
        <w:ind w:left="7494" w:hanging="360"/>
      </w:pPr>
      <w:rPr>
        <w:rFonts w:ascii="Courier New" w:hAnsi="Courier New" w:cs="Courier New" w:hint="default"/>
      </w:rPr>
    </w:lvl>
    <w:lvl w:ilvl="5" w:tplc="04090005" w:tentative="1">
      <w:start w:val="1"/>
      <w:numFmt w:val="bullet"/>
      <w:lvlText w:val=""/>
      <w:lvlJc w:val="left"/>
      <w:pPr>
        <w:ind w:left="8214" w:hanging="360"/>
      </w:pPr>
      <w:rPr>
        <w:rFonts w:ascii="Wingdings" w:hAnsi="Wingdings" w:hint="default"/>
      </w:rPr>
    </w:lvl>
    <w:lvl w:ilvl="6" w:tplc="04090001" w:tentative="1">
      <w:start w:val="1"/>
      <w:numFmt w:val="bullet"/>
      <w:lvlText w:val=""/>
      <w:lvlJc w:val="left"/>
      <w:pPr>
        <w:ind w:left="8934" w:hanging="360"/>
      </w:pPr>
      <w:rPr>
        <w:rFonts w:ascii="Symbol" w:hAnsi="Symbol" w:hint="default"/>
      </w:rPr>
    </w:lvl>
    <w:lvl w:ilvl="7" w:tplc="04090003" w:tentative="1">
      <w:start w:val="1"/>
      <w:numFmt w:val="bullet"/>
      <w:lvlText w:val="o"/>
      <w:lvlJc w:val="left"/>
      <w:pPr>
        <w:ind w:left="9654" w:hanging="360"/>
      </w:pPr>
      <w:rPr>
        <w:rFonts w:ascii="Courier New" w:hAnsi="Courier New" w:cs="Courier New" w:hint="default"/>
      </w:rPr>
    </w:lvl>
    <w:lvl w:ilvl="8" w:tplc="04090005" w:tentative="1">
      <w:start w:val="1"/>
      <w:numFmt w:val="bullet"/>
      <w:lvlText w:val=""/>
      <w:lvlJc w:val="left"/>
      <w:pPr>
        <w:ind w:left="10374" w:hanging="360"/>
      </w:pPr>
      <w:rPr>
        <w:rFonts w:ascii="Wingdings" w:hAnsi="Wingdings" w:hint="default"/>
      </w:rPr>
    </w:lvl>
  </w:abstractNum>
  <w:abstractNum w:abstractNumId="2">
    <w:nsid w:val="519D423C"/>
    <w:multiLevelType w:val="hybridMultilevel"/>
    <w:tmpl w:val="D69CD7EC"/>
    <w:lvl w:ilvl="0" w:tplc="04090017">
      <w:start w:val="1"/>
      <w:numFmt w:val="lowerLetter"/>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82555E"/>
    <w:rsid w:val="00016DD0"/>
    <w:rsid w:val="000178AB"/>
    <w:rsid w:val="00020EBE"/>
    <w:rsid w:val="00021BE4"/>
    <w:rsid w:val="0002698E"/>
    <w:rsid w:val="0003701A"/>
    <w:rsid w:val="00042FB8"/>
    <w:rsid w:val="00051C42"/>
    <w:rsid w:val="000560FD"/>
    <w:rsid w:val="00060849"/>
    <w:rsid w:val="00063DCF"/>
    <w:rsid w:val="0006574E"/>
    <w:rsid w:val="00066EB7"/>
    <w:rsid w:val="0006778B"/>
    <w:rsid w:val="000722CB"/>
    <w:rsid w:val="0008465E"/>
    <w:rsid w:val="000849F7"/>
    <w:rsid w:val="000873C0"/>
    <w:rsid w:val="000953FB"/>
    <w:rsid w:val="00096D98"/>
    <w:rsid w:val="0009729A"/>
    <w:rsid w:val="000A0D12"/>
    <w:rsid w:val="000A1D5F"/>
    <w:rsid w:val="000B5277"/>
    <w:rsid w:val="000C2341"/>
    <w:rsid w:val="000D29B8"/>
    <w:rsid w:val="000E0C66"/>
    <w:rsid w:val="000E5939"/>
    <w:rsid w:val="000E7DF1"/>
    <w:rsid w:val="000F2997"/>
    <w:rsid w:val="000F4C39"/>
    <w:rsid w:val="00103F2F"/>
    <w:rsid w:val="00105E4A"/>
    <w:rsid w:val="00107430"/>
    <w:rsid w:val="0011129A"/>
    <w:rsid w:val="00113D26"/>
    <w:rsid w:val="00113FF1"/>
    <w:rsid w:val="00116672"/>
    <w:rsid w:val="0012080B"/>
    <w:rsid w:val="001236A3"/>
    <w:rsid w:val="00124909"/>
    <w:rsid w:val="00131E2C"/>
    <w:rsid w:val="0014277D"/>
    <w:rsid w:val="001460AC"/>
    <w:rsid w:val="001546CE"/>
    <w:rsid w:val="00156C27"/>
    <w:rsid w:val="001641F6"/>
    <w:rsid w:val="001728D8"/>
    <w:rsid w:val="00172B9E"/>
    <w:rsid w:val="00187227"/>
    <w:rsid w:val="00187CD9"/>
    <w:rsid w:val="001A0E1A"/>
    <w:rsid w:val="001C0556"/>
    <w:rsid w:val="001C63F4"/>
    <w:rsid w:val="001C7736"/>
    <w:rsid w:val="001D5742"/>
    <w:rsid w:val="001F1095"/>
    <w:rsid w:val="001F13E3"/>
    <w:rsid w:val="001F3397"/>
    <w:rsid w:val="001F7D62"/>
    <w:rsid w:val="002035C6"/>
    <w:rsid w:val="00206EFF"/>
    <w:rsid w:val="0021403B"/>
    <w:rsid w:val="00216124"/>
    <w:rsid w:val="00216AC1"/>
    <w:rsid w:val="00234286"/>
    <w:rsid w:val="00241041"/>
    <w:rsid w:val="00242CFB"/>
    <w:rsid w:val="00261295"/>
    <w:rsid w:val="00262F5D"/>
    <w:rsid w:val="00263AF4"/>
    <w:rsid w:val="00266B96"/>
    <w:rsid w:val="002716ED"/>
    <w:rsid w:val="00273637"/>
    <w:rsid w:val="0027520D"/>
    <w:rsid w:val="002769E9"/>
    <w:rsid w:val="00276D3E"/>
    <w:rsid w:val="00280EDD"/>
    <w:rsid w:val="00281CC7"/>
    <w:rsid w:val="00283EFA"/>
    <w:rsid w:val="0028445D"/>
    <w:rsid w:val="00292396"/>
    <w:rsid w:val="00294BFC"/>
    <w:rsid w:val="002971F7"/>
    <w:rsid w:val="002A0956"/>
    <w:rsid w:val="002A62EE"/>
    <w:rsid w:val="002B689A"/>
    <w:rsid w:val="002B6E5F"/>
    <w:rsid w:val="002C3478"/>
    <w:rsid w:val="002C3B60"/>
    <w:rsid w:val="002D2184"/>
    <w:rsid w:val="002E43D2"/>
    <w:rsid w:val="002F1CE8"/>
    <w:rsid w:val="00302A5C"/>
    <w:rsid w:val="00302CB0"/>
    <w:rsid w:val="00316D1E"/>
    <w:rsid w:val="0032736B"/>
    <w:rsid w:val="00330B31"/>
    <w:rsid w:val="0033572F"/>
    <w:rsid w:val="00344905"/>
    <w:rsid w:val="00345924"/>
    <w:rsid w:val="00347F6D"/>
    <w:rsid w:val="00353726"/>
    <w:rsid w:val="00353F37"/>
    <w:rsid w:val="00354807"/>
    <w:rsid w:val="00354CE8"/>
    <w:rsid w:val="00370BAC"/>
    <w:rsid w:val="0039031E"/>
    <w:rsid w:val="003B061F"/>
    <w:rsid w:val="003B22C1"/>
    <w:rsid w:val="003C22F6"/>
    <w:rsid w:val="003C3896"/>
    <w:rsid w:val="003C645D"/>
    <w:rsid w:val="003E4AB1"/>
    <w:rsid w:val="003E54D1"/>
    <w:rsid w:val="003E7093"/>
    <w:rsid w:val="003F234F"/>
    <w:rsid w:val="003F4B82"/>
    <w:rsid w:val="003F63CD"/>
    <w:rsid w:val="00407F3A"/>
    <w:rsid w:val="00422425"/>
    <w:rsid w:val="00423AA3"/>
    <w:rsid w:val="0043389C"/>
    <w:rsid w:val="004473D7"/>
    <w:rsid w:val="00462E57"/>
    <w:rsid w:val="0047295F"/>
    <w:rsid w:val="004865F2"/>
    <w:rsid w:val="004876E0"/>
    <w:rsid w:val="00492032"/>
    <w:rsid w:val="00495320"/>
    <w:rsid w:val="00496D68"/>
    <w:rsid w:val="004A5049"/>
    <w:rsid w:val="004A5E50"/>
    <w:rsid w:val="004B1057"/>
    <w:rsid w:val="004B174D"/>
    <w:rsid w:val="004B3B0D"/>
    <w:rsid w:val="004B4572"/>
    <w:rsid w:val="004C26EC"/>
    <w:rsid w:val="004C68FD"/>
    <w:rsid w:val="004D786D"/>
    <w:rsid w:val="004E090D"/>
    <w:rsid w:val="004E11E1"/>
    <w:rsid w:val="004E1B3C"/>
    <w:rsid w:val="004E53D2"/>
    <w:rsid w:val="004E5DB4"/>
    <w:rsid w:val="00505AEC"/>
    <w:rsid w:val="005060A6"/>
    <w:rsid w:val="005069E0"/>
    <w:rsid w:val="005234F2"/>
    <w:rsid w:val="00526EFE"/>
    <w:rsid w:val="00532374"/>
    <w:rsid w:val="00534D74"/>
    <w:rsid w:val="00561FC5"/>
    <w:rsid w:val="0056249D"/>
    <w:rsid w:val="00563F94"/>
    <w:rsid w:val="0056588E"/>
    <w:rsid w:val="00567BD4"/>
    <w:rsid w:val="00591CE2"/>
    <w:rsid w:val="00592021"/>
    <w:rsid w:val="00597103"/>
    <w:rsid w:val="005A2179"/>
    <w:rsid w:val="005A3530"/>
    <w:rsid w:val="005A3A44"/>
    <w:rsid w:val="005A6188"/>
    <w:rsid w:val="005A667F"/>
    <w:rsid w:val="005B00C6"/>
    <w:rsid w:val="005B2A22"/>
    <w:rsid w:val="005B2C3D"/>
    <w:rsid w:val="005C4B49"/>
    <w:rsid w:val="005C4EE1"/>
    <w:rsid w:val="005C596C"/>
    <w:rsid w:val="005D6896"/>
    <w:rsid w:val="005F3CCA"/>
    <w:rsid w:val="0060198C"/>
    <w:rsid w:val="00601B07"/>
    <w:rsid w:val="006063C1"/>
    <w:rsid w:val="00611267"/>
    <w:rsid w:val="0061364B"/>
    <w:rsid w:val="00614DEC"/>
    <w:rsid w:val="00617B5E"/>
    <w:rsid w:val="00622251"/>
    <w:rsid w:val="0062346A"/>
    <w:rsid w:val="006238D7"/>
    <w:rsid w:val="006302A7"/>
    <w:rsid w:val="00630723"/>
    <w:rsid w:val="00642B45"/>
    <w:rsid w:val="006522B6"/>
    <w:rsid w:val="00666FF7"/>
    <w:rsid w:val="0067211C"/>
    <w:rsid w:val="0067363F"/>
    <w:rsid w:val="00673721"/>
    <w:rsid w:val="00682BA9"/>
    <w:rsid w:val="006C04AF"/>
    <w:rsid w:val="006C22C1"/>
    <w:rsid w:val="006C43C6"/>
    <w:rsid w:val="006C49B0"/>
    <w:rsid w:val="006D2B3B"/>
    <w:rsid w:val="006D40EE"/>
    <w:rsid w:val="006D4178"/>
    <w:rsid w:val="006E5B85"/>
    <w:rsid w:val="006F4989"/>
    <w:rsid w:val="00713471"/>
    <w:rsid w:val="007158D1"/>
    <w:rsid w:val="00726A9D"/>
    <w:rsid w:val="007316C2"/>
    <w:rsid w:val="007354A7"/>
    <w:rsid w:val="00742BC0"/>
    <w:rsid w:val="00743441"/>
    <w:rsid w:val="0074491F"/>
    <w:rsid w:val="0075228C"/>
    <w:rsid w:val="00754DA0"/>
    <w:rsid w:val="00760554"/>
    <w:rsid w:val="0076087D"/>
    <w:rsid w:val="00771A15"/>
    <w:rsid w:val="00774C7D"/>
    <w:rsid w:val="0077780F"/>
    <w:rsid w:val="00783AB0"/>
    <w:rsid w:val="007862E3"/>
    <w:rsid w:val="00793B2A"/>
    <w:rsid w:val="007A1320"/>
    <w:rsid w:val="007B5328"/>
    <w:rsid w:val="007B76AB"/>
    <w:rsid w:val="007C36E1"/>
    <w:rsid w:val="007C5897"/>
    <w:rsid w:val="007C614D"/>
    <w:rsid w:val="007D7828"/>
    <w:rsid w:val="007E1290"/>
    <w:rsid w:val="007F3C45"/>
    <w:rsid w:val="00806138"/>
    <w:rsid w:val="008076E7"/>
    <w:rsid w:val="008117E7"/>
    <w:rsid w:val="00811EAC"/>
    <w:rsid w:val="00814526"/>
    <w:rsid w:val="00817522"/>
    <w:rsid w:val="0082296F"/>
    <w:rsid w:val="0082555E"/>
    <w:rsid w:val="00825DCF"/>
    <w:rsid w:val="008260BD"/>
    <w:rsid w:val="0083381F"/>
    <w:rsid w:val="008341B5"/>
    <w:rsid w:val="00834C1E"/>
    <w:rsid w:val="008362AF"/>
    <w:rsid w:val="0083715D"/>
    <w:rsid w:val="00843312"/>
    <w:rsid w:val="00850584"/>
    <w:rsid w:val="00853D6B"/>
    <w:rsid w:val="00856650"/>
    <w:rsid w:val="00856858"/>
    <w:rsid w:val="0086058A"/>
    <w:rsid w:val="00864DF8"/>
    <w:rsid w:val="008669AD"/>
    <w:rsid w:val="00867A3A"/>
    <w:rsid w:val="00867C09"/>
    <w:rsid w:val="0087117B"/>
    <w:rsid w:val="008714EC"/>
    <w:rsid w:val="0087290E"/>
    <w:rsid w:val="0087486A"/>
    <w:rsid w:val="008805C5"/>
    <w:rsid w:val="00883B9A"/>
    <w:rsid w:val="008971E1"/>
    <w:rsid w:val="008B3DCD"/>
    <w:rsid w:val="008C3880"/>
    <w:rsid w:val="008D0296"/>
    <w:rsid w:val="008D3016"/>
    <w:rsid w:val="008D60BB"/>
    <w:rsid w:val="008D6E1A"/>
    <w:rsid w:val="008D7365"/>
    <w:rsid w:val="008F0952"/>
    <w:rsid w:val="00906D86"/>
    <w:rsid w:val="009140BE"/>
    <w:rsid w:val="009367A9"/>
    <w:rsid w:val="009413E2"/>
    <w:rsid w:val="0094457B"/>
    <w:rsid w:val="009525A3"/>
    <w:rsid w:val="00955013"/>
    <w:rsid w:val="0095722D"/>
    <w:rsid w:val="00957986"/>
    <w:rsid w:val="00960CE0"/>
    <w:rsid w:val="00971E90"/>
    <w:rsid w:val="0098250B"/>
    <w:rsid w:val="00990D81"/>
    <w:rsid w:val="00995052"/>
    <w:rsid w:val="009A6A38"/>
    <w:rsid w:val="009B0D02"/>
    <w:rsid w:val="009B30F4"/>
    <w:rsid w:val="009C4E97"/>
    <w:rsid w:val="009E4C38"/>
    <w:rsid w:val="009F255B"/>
    <w:rsid w:val="009F32F7"/>
    <w:rsid w:val="009F4CC8"/>
    <w:rsid w:val="009F7A45"/>
    <w:rsid w:val="00A00BA2"/>
    <w:rsid w:val="00A05706"/>
    <w:rsid w:val="00A1537F"/>
    <w:rsid w:val="00A1602D"/>
    <w:rsid w:val="00A16E83"/>
    <w:rsid w:val="00A17F4A"/>
    <w:rsid w:val="00A23724"/>
    <w:rsid w:val="00A2439C"/>
    <w:rsid w:val="00A502F1"/>
    <w:rsid w:val="00A66AC7"/>
    <w:rsid w:val="00A71BB3"/>
    <w:rsid w:val="00A72370"/>
    <w:rsid w:val="00A75C19"/>
    <w:rsid w:val="00A76BB6"/>
    <w:rsid w:val="00A81CB9"/>
    <w:rsid w:val="00A834E2"/>
    <w:rsid w:val="00A90310"/>
    <w:rsid w:val="00A92BC6"/>
    <w:rsid w:val="00A9454B"/>
    <w:rsid w:val="00AA74E3"/>
    <w:rsid w:val="00AB3BA5"/>
    <w:rsid w:val="00AB50FF"/>
    <w:rsid w:val="00AB6424"/>
    <w:rsid w:val="00AC2067"/>
    <w:rsid w:val="00AC6854"/>
    <w:rsid w:val="00AD2AC8"/>
    <w:rsid w:val="00AD3FD6"/>
    <w:rsid w:val="00AD606C"/>
    <w:rsid w:val="00AE2C94"/>
    <w:rsid w:val="00AE3F04"/>
    <w:rsid w:val="00AE6A88"/>
    <w:rsid w:val="00AF0E3E"/>
    <w:rsid w:val="00B0183F"/>
    <w:rsid w:val="00B024FF"/>
    <w:rsid w:val="00B1009A"/>
    <w:rsid w:val="00B2274D"/>
    <w:rsid w:val="00B314BE"/>
    <w:rsid w:val="00B45A12"/>
    <w:rsid w:val="00B50010"/>
    <w:rsid w:val="00B51E22"/>
    <w:rsid w:val="00B54A30"/>
    <w:rsid w:val="00B57119"/>
    <w:rsid w:val="00B5730D"/>
    <w:rsid w:val="00B60622"/>
    <w:rsid w:val="00B662F5"/>
    <w:rsid w:val="00B66AD4"/>
    <w:rsid w:val="00B871CF"/>
    <w:rsid w:val="00B91DFF"/>
    <w:rsid w:val="00B947E5"/>
    <w:rsid w:val="00BA2B00"/>
    <w:rsid w:val="00BA3DD1"/>
    <w:rsid w:val="00BA4BCC"/>
    <w:rsid w:val="00BA5DA2"/>
    <w:rsid w:val="00BB2114"/>
    <w:rsid w:val="00BC69D3"/>
    <w:rsid w:val="00BD35EC"/>
    <w:rsid w:val="00BD3627"/>
    <w:rsid w:val="00BD5E1D"/>
    <w:rsid w:val="00BE1DA6"/>
    <w:rsid w:val="00BE35BF"/>
    <w:rsid w:val="00BE6A77"/>
    <w:rsid w:val="00BE7B1F"/>
    <w:rsid w:val="00BF0D04"/>
    <w:rsid w:val="00BF540C"/>
    <w:rsid w:val="00C036C2"/>
    <w:rsid w:val="00C14CD2"/>
    <w:rsid w:val="00C17589"/>
    <w:rsid w:val="00C24781"/>
    <w:rsid w:val="00C40ADE"/>
    <w:rsid w:val="00C4163A"/>
    <w:rsid w:val="00C43CC0"/>
    <w:rsid w:val="00C50EFB"/>
    <w:rsid w:val="00C534D6"/>
    <w:rsid w:val="00C53BBC"/>
    <w:rsid w:val="00C72532"/>
    <w:rsid w:val="00C860DA"/>
    <w:rsid w:val="00C92D75"/>
    <w:rsid w:val="00C9445A"/>
    <w:rsid w:val="00C9498B"/>
    <w:rsid w:val="00CA02E4"/>
    <w:rsid w:val="00CA0FB9"/>
    <w:rsid w:val="00CA507A"/>
    <w:rsid w:val="00CA5A0F"/>
    <w:rsid w:val="00CA71E9"/>
    <w:rsid w:val="00CD20D8"/>
    <w:rsid w:val="00CE1E5E"/>
    <w:rsid w:val="00CE3C28"/>
    <w:rsid w:val="00D14CB1"/>
    <w:rsid w:val="00D25E71"/>
    <w:rsid w:val="00D3077B"/>
    <w:rsid w:val="00D33BB2"/>
    <w:rsid w:val="00D4063F"/>
    <w:rsid w:val="00D40F35"/>
    <w:rsid w:val="00D46ED3"/>
    <w:rsid w:val="00D51EE7"/>
    <w:rsid w:val="00D60814"/>
    <w:rsid w:val="00D6157C"/>
    <w:rsid w:val="00D639D6"/>
    <w:rsid w:val="00D816BD"/>
    <w:rsid w:val="00D87BC8"/>
    <w:rsid w:val="00D924EC"/>
    <w:rsid w:val="00D94305"/>
    <w:rsid w:val="00D963E4"/>
    <w:rsid w:val="00D9655E"/>
    <w:rsid w:val="00D968CF"/>
    <w:rsid w:val="00DA23EA"/>
    <w:rsid w:val="00DA57E6"/>
    <w:rsid w:val="00DC079B"/>
    <w:rsid w:val="00DD0043"/>
    <w:rsid w:val="00DD1345"/>
    <w:rsid w:val="00DE076E"/>
    <w:rsid w:val="00DE2AD7"/>
    <w:rsid w:val="00DE5FF3"/>
    <w:rsid w:val="00DF23E8"/>
    <w:rsid w:val="00DF3777"/>
    <w:rsid w:val="00E039CB"/>
    <w:rsid w:val="00E07F04"/>
    <w:rsid w:val="00E117E8"/>
    <w:rsid w:val="00E1547B"/>
    <w:rsid w:val="00E176B3"/>
    <w:rsid w:val="00E2564D"/>
    <w:rsid w:val="00E50227"/>
    <w:rsid w:val="00E55106"/>
    <w:rsid w:val="00E65D6C"/>
    <w:rsid w:val="00E67F8C"/>
    <w:rsid w:val="00E70D37"/>
    <w:rsid w:val="00E712E1"/>
    <w:rsid w:val="00E7185D"/>
    <w:rsid w:val="00E71F31"/>
    <w:rsid w:val="00E76BA1"/>
    <w:rsid w:val="00E76F38"/>
    <w:rsid w:val="00E80482"/>
    <w:rsid w:val="00E80954"/>
    <w:rsid w:val="00E81948"/>
    <w:rsid w:val="00EA3FCF"/>
    <w:rsid w:val="00EC18A9"/>
    <w:rsid w:val="00EC1D5C"/>
    <w:rsid w:val="00ED6105"/>
    <w:rsid w:val="00EE1EB0"/>
    <w:rsid w:val="00EE636E"/>
    <w:rsid w:val="00EF195C"/>
    <w:rsid w:val="00EF3605"/>
    <w:rsid w:val="00EF406B"/>
    <w:rsid w:val="00F11D31"/>
    <w:rsid w:val="00F13CF2"/>
    <w:rsid w:val="00F146E7"/>
    <w:rsid w:val="00F22BF7"/>
    <w:rsid w:val="00F26E3B"/>
    <w:rsid w:val="00F36F0C"/>
    <w:rsid w:val="00F40491"/>
    <w:rsid w:val="00F4051B"/>
    <w:rsid w:val="00F42153"/>
    <w:rsid w:val="00F519B6"/>
    <w:rsid w:val="00F52063"/>
    <w:rsid w:val="00F55AA0"/>
    <w:rsid w:val="00F625A2"/>
    <w:rsid w:val="00F63CF4"/>
    <w:rsid w:val="00F63F7E"/>
    <w:rsid w:val="00F747ED"/>
    <w:rsid w:val="00F81828"/>
    <w:rsid w:val="00F872C0"/>
    <w:rsid w:val="00F968A3"/>
    <w:rsid w:val="00FA3227"/>
    <w:rsid w:val="00FA4426"/>
    <w:rsid w:val="00FA466E"/>
    <w:rsid w:val="00FA469B"/>
    <w:rsid w:val="00FB1F77"/>
    <w:rsid w:val="00FB4C7C"/>
    <w:rsid w:val="00FB5017"/>
    <w:rsid w:val="00FB6104"/>
    <w:rsid w:val="00FB6135"/>
    <w:rsid w:val="00FB6369"/>
    <w:rsid w:val="00FB77CB"/>
    <w:rsid w:val="00FC07F8"/>
    <w:rsid w:val="00FC1CDE"/>
    <w:rsid w:val="00FC2C6F"/>
    <w:rsid w:val="00FD04CA"/>
    <w:rsid w:val="00FD3006"/>
    <w:rsid w:val="00FD6E4E"/>
    <w:rsid w:val="00FE61B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66"/>
    <w:pPr>
      <w:bidi/>
    </w:pPr>
  </w:style>
  <w:style w:type="paragraph" w:styleId="Heading1">
    <w:name w:val="heading 1"/>
    <w:basedOn w:val="Normal"/>
    <w:next w:val="Normal"/>
    <w:link w:val="Heading1Char"/>
    <w:uiPriority w:val="9"/>
    <w:qFormat/>
    <w:rsid w:val="00120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55E"/>
    <w:rPr>
      <w:rFonts w:ascii="Tahoma" w:hAnsi="Tahoma" w:cs="Tahoma"/>
      <w:sz w:val="16"/>
      <w:szCs w:val="16"/>
    </w:rPr>
  </w:style>
  <w:style w:type="paragraph" w:styleId="ListParagraph">
    <w:name w:val="List Paragraph"/>
    <w:basedOn w:val="Normal"/>
    <w:uiPriority w:val="34"/>
    <w:qFormat/>
    <w:rsid w:val="0082555E"/>
    <w:pPr>
      <w:ind w:left="720"/>
      <w:contextualSpacing/>
    </w:pPr>
  </w:style>
  <w:style w:type="table" w:customStyle="1" w:styleId="Calendar2">
    <w:name w:val="Calendar 2"/>
    <w:basedOn w:val="TableNormal"/>
    <w:uiPriority w:val="99"/>
    <w:qFormat/>
    <w:rsid w:val="00E7185D"/>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5F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CA"/>
  </w:style>
  <w:style w:type="paragraph" w:styleId="Footer">
    <w:name w:val="footer"/>
    <w:basedOn w:val="Normal"/>
    <w:link w:val="FooterChar"/>
    <w:uiPriority w:val="99"/>
    <w:unhideWhenUsed/>
    <w:rsid w:val="005F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CA"/>
  </w:style>
  <w:style w:type="character" w:styleId="PlaceholderText">
    <w:name w:val="Placeholder Text"/>
    <w:basedOn w:val="DefaultParagraphFont"/>
    <w:uiPriority w:val="99"/>
    <w:semiHidden/>
    <w:rsid w:val="004C68FD"/>
    <w:rPr>
      <w:color w:val="808080"/>
    </w:rPr>
  </w:style>
  <w:style w:type="paragraph" w:styleId="NoSpacing">
    <w:name w:val="No Spacing"/>
    <w:uiPriority w:val="1"/>
    <w:qFormat/>
    <w:rsid w:val="0012080B"/>
    <w:pPr>
      <w:bidi/>
      <w:spacing w:after="0" w:line="240" w:lineRule="auto"/>
    </w:pPr>
  </w:style>
  <w:style w:type="character" w:customStyle="1" w:styleId="Heading1Char">
    <w:name w:val="Heading 1 Char"/>
    <w:basedOn w:val="DefaultParagraphFont"/>
    <w:link w:val="Heading1"/>
    <w:uiPriority w:val="9"/>
    <w:rsid w:val="001208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F97E8AACAE40ABA10DFC523D7E79A5"/>
        <w:category>
          <w:name w:val="General"/>
          <w:gallery w:val="placeholder"/>
        </w:category>
        <w:types>
          <w:type w:val="bbPlcHdr"/>
        </w:types>
        <w:behaviors>
          <w:behavior w:val="content"/>
        </w:behaviors>
        <w:guid w:val="{CD86A6B4-A8D3-42DD-93CE-7161B7FED1D7}"/>
      </w:docPartPr>
      <w:docPartBody>
        <w:p w:rsidR="00415515" w:rsidRDefault="001B1283" w:rsidP="001B1283">
          <w:pPr>
            <w:pStyle w:val="36F97E8AACAE40ABA10DFC523D7E79A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1283"/>
    <w:rsid w:val="001308E1"/>
    <w:rsid w:val="001B1283"/>
    <w:rsid w:val="00214117"/>
    <w:rsid w:val="00214BC5"/>
    <w:rsid w:val="002414A5"/>
    <w:rsid w:val="002F0422"/>
    <w:rsid w:val="00342409"/>
    <w:rsid w:val="003E56A0"/>
    <w:rsid w:val="00415515"/>
    <w:rsid w:val="00480AE8"/>
    <w:rsid w:val="007931BD"/>
    <w:rsid w:val="0079437A"/>
    <w:rsid w:val="00872C53"/>
    <w:rsid w:val="008866BD"/>
    <w:rsid w:val="00934EF0"/>
    <w:rsid w:val="009C673D"/>
    <w:rsid w:val="009E18D7"/>
    <w:rsid w:val="00A22CFA"/>
    <w:rsid w:val="00A47907"/>
    <w:rsid w:val="00AB3695"/>
    <w:rsid w:val="00AB3C3D"/>
    <w:rsid w:val="00B24831"/>
    <w:rsid w:val="00BF7B5D"/>
    <w:rsid w:val="00C2274D"/>
    <w:rsid w:val="00CE70A7"/>
    <w:rsid w:val="00D209D1"/>
    <w:rsid w:val="00D54B33"/>
    <w:rsid w:val="00E43D1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FEDC4B1704470A3ACED273BA44DFA">
    <w:name w:val="1D1FEDC4B1704470A3ACED273BA44DFA"/>
    <w:rsid w:val="001B1283"/>
    <w:pPr>
      <w:bidi/>
    </w:pPr>
  </w:style>
  <w:style w:type="paragraph" w:customStyle="1" w:styleId="36F97E8AACAE40ABA10DFC523D7E79A5">
    <w:name w:val="36F97E8AACAE40ABA10DFC523D7E79A5"/>
    <w:rsid w:val="001B1283"/>
    <w:pPr>
      <w:bidi/>
    </w:pPr>
  </w:style>
  <w:style w:type="character" w:styleId="PlaceholderText">
    <w:name w:val="Placeholder Text"/>
    <w:basedOn w:val="DefaultParagraphFont"/>
    <w:uiPriority w:val="99"/>
    <w:semiHidden/>
    <w:rsid w:val="009C673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A8DAC9-2F7C-47D0-AE43-E6CEE885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6365</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OFDM-based Spectrum Pooling </vt:lpstr>
    </vt:vector>
  </TitlesOfParts>
  <Company/>
  <LinksUpToDate>false</LinksUpToDate>
  <CharactersWithSpaces>42561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OFDM-based Spectrum Pooling </dc:title>
  <dc:subject/>
  <dc:creator>MAHAN</dc:creator>
  <cp:keywords/>
  <dc:description/>
  <cp:lastModifiedBy>q8625</cp:lastModifiedBy>
  <cp:revision>2</cp:revision>
  <cp:lastPrinted>2009-03-01T16:00:00Z</cp:lastPrinted>
  <dcterms:created xsi:type="dcterms:W3CDTF">2009-02-03T10:03:00Z</dcterms:created>
  <dcterms:modified xsi:type="dcterms:W3CDTF">2009-02-03T10:03:00Z</dcterms:modified>
</cp:coreProperties>
</file>